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A8F3" w14:textId="0FFE4370" w:rsidR="0091225C" w:rsidRPr="00411690" w:rsidRDefault="0091225C" w:rsidP="0091225C">
      <w:pPr>
        <w:pStyle w:val="BodyText"/>
        <w:spacing w:before="0"/>
        <w:ind w:left="0"/>
        <w:rPr>
          <w:rFonts w:ascii="Arial" w:hAnsi="Arial" w:cs="Arial"/>
          <w:b/>
          <w:bCs/>
          <w:color w:val="F76700"/>
          <w:sz w:val="40"/>
          <w:szCs w:val="40"/>
        </w:rPr>
      </w:pPr>
      <w:r w:rsidRPr="00411690">
        <w:rPr>
          <w:rFonts w:ascii="Arial" w:hAnsi="Arial" w:cs="Arial"/>
          <w:b/>
          <w:bCs/>
          <w:color w:val="F76700"/>
          <w:sz w:val="40"/>
          <w:szCs w:val="40"/>
        </w:rPr>
        <w:t>Policy/procedure template</w:t>
      </w:r>
    </w:p>
    <w:p w14:paraId="42BF5CB7" w14:textId="77777777" w:rsidR="00411690" w:rsidRDefault="00411690" w:rsidP="0091225C">
      <w:pPr>
        <w:pStyle w:val="BodyText"/>
        <w:spacing w:before="0"/>
        <w:ind w:left="0"/>
        <w:rPr>
          <w:rFonts w:ascii="Arial" w:hAnsi="Arial" w:cs="Arial"/>
          <w:b/>
          <w:bCs/>
          <w:sz w:val="40"/>
          <w:szCs w:val="40"/>
        </w:rPr>
      </w:pPr>
    </w:p>
    <w:p w14:paraId="584B5E27" w14:textId="69D24574" w:rsidR="0091225C" w:rsidRPr="00BF4E9D" w:rsidRDefault="002E593D" w:rsidP="0091225C">
      <w:pPr>
        <w:pStyle w:val="BodyText"/>
        <w:spacing w:before="0"/>
        <w:ind w:left="0"/>
        <w:rPr>
          <w:rFonts w:ascii="Arial" w:hAnsi="Arial" w:cs="Arial"/>
          <w:b/>
          <w:bCs/>
          <w:sz w:val="40"/>
          <w:szCs w:val="40"/>
        </w:rPr>
      </w:pPr>
      <w:r w:rsidRPr="00BF4E9D">
        <w:rPr>
          <w:rFonts w:ascii="Arial" w:hAnsi="Arial" w:cs="Arial"/>
          <w:b/>
          <w:bCs/>
          <w:sz w:val="40"/>
          <w:szCs w:val="40"/>
        </w:rPr>
        <w:t>Using employee-owned vehicles for work</w:t>
      </w:r>
    </w:p>
    <w:p w14:paraId="45E529FD" w14:textId="77777777" w:rsidR="00411690" w:rsidRDefault="00411690" w:rsidP="004C5556">
      <w:pPr>
        <w:pStyle w:val="BodyText"/>
        <w:ind w:left="0"/>
        <w:contextualSpacing/>
        <w:rPr>
          <w:rFonts w:ascii="Arial" w:hAnsi="Arial" w:cs="Arial"/>
          <w:b/>
          <w:bCs/>
          <w:szCs w:val="24"/>
        </w:rPr>
      </w:pPr>
    </w:p>
    <w:p w14:paraId="3DADB0B3" w14:textId="4254AFB2" w:rsidR="0088595A" w:rsidRPr="00411690" w:rsidRDefault="0088595A" w:rsidP="004C5556">
      <w:pPr>
        <w:pStyle w:val="BodyText"/>
        <w:ind w:left="0"/>
        <w:contextualSpacing/>
        <w:rPr>
          <w:rFonts w:ascii="Arial" w:hAnsi="Arial" w:cs="Arial"/>
          <w:b/>
          <w:bCs/>
          <w:szCs w:val="24"/>
        </w:rPr>
      </w:pPr>
      <w:r w:rsidRPr="00411690">
        <w:rPr>
          <w:rFonts w:ascii="Arial" w:hAnsi="Arial" w:cs="Arial"/>
          <w:b/>
          <w:bCs/>
          <w:szCs w:val="24"/>
        </w:rPr>
        <w:t>Disclaimer</w:t>
      </w:r>
    </w:p>
    <w:p w14:paraId="3263A435" w14:textId="0ADAE8C5" w:rsidR="00E136DF" w:rsidRPr="00411690" w:rsidRDefault="00E136DF" w:rsidP="004C5556">
      <w:pPr>
        <w:contextualSpacing/>
        <w:rPr>
          <w:rFonts w:ascii="Arial" w:hAnsi="Arial" w:cs="Arial"/>
          <w:spacing w:val="-6"/>
          <w:sz w:val="24"/>
          <w:szCs w:val="24"/>
        </w:rPr>
      </w:pPr>
      <w:r w:rsidRPr="00411690">
        <w:rPr>
          <w:rFonts w:ascii="Arial" w:hAnsi="Arial" w:cs="Arial"/>
          <w:spacing w:val="-6"/>
          <w:sz w:val="24"/>
          <w:szCs w:val="24"/>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BF4E9D" w:rsidRPr="00411690">
        <w:rPr>
          <w:rFonts w:ascii="Arial" w:hAnsi="Arial" w:cs="Arial"/>
          <w:spacing w:val="-6"/>
          <w:sz w:val="24"/>
          <w:szCs w:val="24"/>
        </w:rPr>
        <w:t xml:space="preserve"> </w:t>
      </w:r>
      <w:r w:rsidR="007A2560" w:rsidRPr="00411690">
        <w:rPr>
          <w:rFonts w:ascii="Arial" w:hAnsi="Arial" w:cs="Arial"/>
          <w:spacing w:val="-6"/>
          <w:sz w:val="24"/>
          <w:szCs w:val="24"/>
        </w:rPr>
        <w:t>June</w:t>
      </w:r>
      <w:r w:rsidRPr="00411690">
        <w:rPr>
          <w:rFonts w:ascii="Arial" w:hAnsi="Arial" w:cs="Arial"/>
          <w:spacing w:val="-6"/>
          <w:sz w:val="24"/>
          <w:szCs w:val="24"/>
        </w:rPr>
        <w:t xml:space="preserve"> 2022</w:t>
      </w:r>
    </w:p>
    <w:p w14:paraId="753F9CAC" w14:textId="77777777" w:rsidR="00AA183F" w:rsidRPr="00BF4E9D" w:rsidRDefault="00AA183F" w:rsidP="004C5556">
      <w:pPr>
        <w:contextualSpacing/>
        <w:rPr>
          <w:rFonts w:ascii="Arial" w:hAnsi="Arial" w:cs="Arial"/>
          <w:spacing w:val="-6"/>
          <w:sz w:val="24"/>
          <w:szCs w:val="24"/>
        </w:rPr>
      </w:pPr>
    </w:p>
    <w:p w14:paraId="597269E6" w14:textId="4B609932" w:rsidR="0088595A" w:rsidRPr="00BF4E9D" w:rsidRDefault="0088595A" w:rsidP="0035583A">
      <w:pPr>
        <w:pStyle w:val="BodyText"/>
        <w:ind w:left="0"/>
        <w:contextualSpacing/>
        <w:rPr>
          <w:rFonts w:ascii="Arial" w:hAnsi="Arial" w:cs="Arial"/>
          <w:b/>
          <w:bCs/>
        </w:rPr>
      </w:pPr>
      <w:r w:rsidRPr="00BF4E9D">
        <w:rPr>
          <w:rFonts w:ascii="Arial" w:hAnsi="Arial" w:cs="Arial"/>
          <w:b/>
          <w:bCs/>
        </w:rPr>
        <w:t>Instructions</w:t>
      </w:r>
    </w:p>
    <w:p w14:paraId="4BFC3A0F" w14:textId="1F192918" w:rsidR="00180AFA" w:rsidRPr="00BF4E9D"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BF4E9D">
        <w:rPr>
          <w:rFonts w:ascii="Arial" w:hAnsi="Arial" w:cs="Arial"/>
          <w:iCs/>
          <w:spacing w:val="-6"/>
          <w:lang w:val="en-CA"/>
        </w:rPr>
        <w:t xml:space="preserve">This template </w:t>
      </w:r>
      <w:r w:rsidR="00180AFA" w:rsidRPr="00BF4E9D">
        <w:rPr>
          <w:rFonts w:ascii="Arial" w:hAnsi="Arial" w:cs="Arial"/>
          <w:iCs/>
          <w:spacing w:val="-6"/>
          <w:lang w:val="en-CA"/>
        </w:rPr>
        <w:t xml:space="preserve">is intended to help you </w:t>
      </w:r>
      <w:r w:rsidR="00180AFA" w:rsidRPr="00BF4E9D">
        <w:rPr>
          <w:rFonts w:ascii="Arial" w:hAnsi="Arial" w:cs="Arial"/>
          <w:iCs/>
          <w:color w:val="000000" w:themeColor="text1"/>
          <w:spacing w:val="-6"/>
          <w:lang w:val="en-CA"/>
        </w:rPr>
        <w:t>build</w:t>
      </w:r>
      <w:r w:rsidR="007A3027" w:rsidRPr="00BF4E9D">
        <w:rPr>
          <w:rFonts w:ascii="Arial" w:hAnsi="Arial" w:cs="Arial"/>
          <w:iCs/>
          <w:color w:val="000000" w:themeColor="text1"/>
          <w:spacing w:val="-6"/>
          <w:lang w:val="en-CA"/>
        </w:rPr>
        <w:t xml:space="preserve"> a procedure that’s right </w:t>
      </w:r>
      <w:r w:rsidR="00180AFA" w:rsidRPr="00BF4E9D">
        <w:rPr>
          <w:rFonts w:ascii="Arial" w:hAnsi="Arial" w:cs="Arial"/>
          <w:iCs/>
          <w:spacing w:val="-6"/>
          <w:lang w:val="en-CA"/>
        </w:rPr>
        <w:t xml:space="preserve">for your organization. Save the template to your device. Think about the situations and risks your employees encounter when they are driving or riding in a </w:t>
      </w:r>
      <w:r w:rsidR="001379DA" w:rsidRPr="00BF4E9D">
        <w:rPr>
          <w:rFonts w:ascii="Arial" w:hAnsi="Arial" w:cs="Arial"/>
          <w:iCs/>
          <w:spacing w:val="-6"/>
          <w:lang w:val="en-CA"/>
        </w:rPr>
        <w:t xml:space="preserve">work </w:t>
      </w:r>
      <w:r w:rsidR="00180AFA" w:rsidRPr="00BF4E9D">
        <w:rPr>
          <w:rFonts w:ascii="Arial" w:hAnsi="Arial" w:cs="Arial"/>
          <w:iCs/>
          <w:spacing w:val="-6"/>
          <w:lang w:val="en-CA"/>
        </w:rPr>
        <w:t xml:space="preserve">vehicle. </w:t>
      </w:r>
      <w:r w:rsidR="00CA71DF" w:rsidRPr="00BF4E9D">
        <w:rPr>
          <w:rFonts w:ascii="Arial" w:hAnsi="Arial" w:cs="Arial"/>
          <w:iCs/>
          <w:spacing w:val="-6"/>
          <w:lang w:val="en-CA"/>
        </w:rPr>
        <w:t>E</w:t>
      </w:r>
      <w:r w:rsidR="00180AFA" w:rsidRPr="00BF4E9D">
        <w:rPr>
          <w:rFonts w:ascii="Arial" w:hAnsi="Arial" w:cs="Arial"/>
          <w:iCs/>
          <w:spacing w:val="-6"/>
          <w:lang w:val="en-CA"/>
        </w:rPr>
        <w:t xml:space="preserve">dit the template so it explains what your organization expects its employees to do / not do. </w:t>
      </w:r>
      <w:r w:rsidR="00783C3C" w:rsidRPr="00BF4E9D">
        <w:rPr>
          <w:rFonts w:ascii="Arial" w:hAnsi="Arial" w:cs="Arial"/>
          <w:iCs/>
          <w:spacing w:val="-6"/>
          <w:lang w:val="en-CA"/>
        </w:rPr>
        <w:t xml:space="preserve">Replace items </w:t>
      </w:r>
      <w:r w:rsidR="00783C3C" w:rsidRPr="00411690">
        <w:rPr>
          <w:rFonts w:ascii="Arial" w:hAnsi="Arial" w:cs="Arial"/>
          <w:b/>
          <w:bCs/>
          <w:iCs/>
          <w:color w:val="F76700"/>
          <w:spacing w:val="-6"/>
          <w:lang w:val="en-CA"/>
        </w:rPr>
        <w:t>written in orange</w:t>
      </w:r>
      <w:r w:rsidR="00783C3C" w:rsidRPr="00411690">
        <w:rPr>
          <w:rFonts w:ascii="Arial" w:hAnsi="Arial" w:cs="Arial"/>
          <w:iCs/>
          <w:color w:val="F76700"/>
          <w:spacing w:val="-6"/>
          <w:lang w:val="en-CA"/>
        </w:rPr>
        <w:t xml:space="preserve"> </w:t>
      </w:r>
      <w:r w:rsidR="00783C3C" w:rsidRPr="00BF4E9D">
        <w:rPr>
          <w:rFonts w:ascii="Arial" w:hAnsi="Arial" w:cs="Arial"/>
          <w:iCs/>
          <w:spacing w:val="-6"/>
          <w:lang w:val="en-CA"/>
        </w:rPr>
        <w:t>with your own information</w:t>
      </w:r>
      <w:r w:rsidR="00091544" w:rsidRPr="00BF4E9D">
        <w:rPr>
          <w:rFonts w:ascii="Arial" w:hAnsi="Arial" w:cs="Arial"/>
          <w:iCs/>
          <w:spacing w:val="-6"/>
          <w:lang w:val="en-CA"/>
        </w:rPr>
        <w:t>.</w:t>
      </w:r>
      <w:r w:rsidR="00783C3C" w:rsidRPr="00BF4E9D">
        <w:rPr>
          <w:rFonts w:ascii="Arial" w:hAnsi="Arial" w:cs="Arial"/>
          <w:iCs/>
          <w:spacing w:val="-6"/>
          <w:lang w:val="en-CA"/>
        </w:rPr>
        <w:t xml:space="preserve"> Delete </w:t>
      </w:r>
      <w:r w:rsidR="00BD37DF">
        <w:rPr>
          <w:rFonts w:ascii="Arial" w:hAnsi="Arial" w:cs="Arial"/>
          <w:iCs/>
          <w:spacing w:val="-6"/>
          <w:lang w:val="en-CA"/>
        </w:rPr>
        <w:t xml:space="preserve">“Policy/procedures template”, </w:t>
      </w:r>
      <w:r w:rsidR="00783C3C" w:rsidRPr="00BF4E9D">
        <w:rPr>
          <w:rFonts w:ascii="Arial" w:hAnsi="Arial" w:cs="Arial"/>
          <w:iCs/>
          <w:spacing w:val="-6"/>
          <w:lang w:val="en-CA"/>
        </w:rPr>
        <w:t>the disclaimer</w:t>
      </w:r>
      <w:r w:rsidR="00BD37DF">
        <w:rPr>
          <w:rFonts w:ascii="Arial" w:hAnsi="Arial" w:cs="Arial"/>
          <w:iCs/>
          <w:spacing w:val="-6"/>
          <w:lang w:val="en-CA"/>
        </w:rPr>
        <w:t xml:space="preserve">, </w:t>
      </w:r>
      <w:r w:rsidR="00783C3C" w:rsidRPr="00BF4E9D">
        <w:rPr>
          <w:rFonts w:ascii="Arial" w:hAnsi="Arial" w:cs="Arial"/>
          <w:iCs/>
          <w:spacing w:val="-6"/>
          <w:lang w:val="en-CA"/>
        </w:rPr>
        <w:t xml:space="preserve">and </w:t>
      </w:r>
      <w:r w:rsidR="00091544" w:rsidRPr="00BF4E9D">
        <w:rPr>
          <w:rFonts w:ascii="Arial" w:hAnsi="Arial" w:cs="Arial"/>
          <w:iCs/>
          <w:spacing w:val="-6"/>
          <w:lang w:val="en-CA"/>
        </w:rPr>
        <w:t xml:space="preserve">these </w:t>
      </w:r>
      <w:r w:rsidR="00783C3C" w:rsidRPr="00BF4E9D">
        <w:rPr>
          <w:rFonts w:ascii="Arial" w:hAnsi="Arial" w:cs="Arial"/>
          <w:iCs/>
          <w:spacing w:val="-6"/>
          <w:lang w:val="en-CA"/>
        </w:rPr>
        <w:t>instructions when done.</w:t>
      </w:r>
    </w:p>
    <w:p w14:paraId="56C6E01D" w14:textId="77777777" w:rsidR="00091544" w:rsidRPr="00BF4E9D" w:rsidRDefault="00091544" w:rsidP="000B01D1">
      <w:pPr>
        <w:pStyle w:val="BodyText"/>
        <w:spacing w:before="240" w:after="60"/>
        <w:ind w:left="0"/>
        <w:rPr>
          <w:rFonts w:ascii="Arial" w:hAnsi="Arial" w:cs="Arial"/>
          <w:b/>
          <w:bCs/>
        </w:rPr>
      </w:pPr>
    </w:p>
    <w:p w14:paraId="0FCA81C1" w14:textId="5F450CAF" w:rsidR="00091544" w:rsidRPr="00BF4E9D" w:rsidRDefault="00091544" w:rsidP="00091544">
      <w:pPr>
        <w:pStyle w:val="BodyText"/>
        <w:spacing w:before="0"/>
        <w:ind w:left="0"/>
        <w:rPr>
          <w:rFonts w:ascii="Arial" w:hAnsi="Arial" w:cs="Arial"/>
          <w:b/>
          <w:bCs/>
          <w:sz w:val="32"/>
          <w:szCs w:val="32"/>
        </w:rPr>
      </w:pPr>
      <w:r w:rsidRPr="00411690">
        <w:rPr>
          <w:rFonts w:ascii="Arial" w:hAnsi="Arial" w:cs="Arial"/>
          <w:b/>
          <w:bCs/>
          <w:i/>
          <w:iCs/>
          <w:color w:val="F76700"/>
          <w:sz w:val="32"/>
          <w:szCs w:val="32"/>
        </w:rPr>
        <w:t xml:space="preserve">[Organization] </w:t>
      </w:r>
      <w:r w:rsidRPr="00BF4E9D">
        <w:rPr>
          <w:rFonts w:ascii="Arial" w:hAnsi="Arial" w:cs="Arial"/>
          <w:b/>
          <w:bCs/>
          <w:sz w:val="32"/>
          <w:szCs w:val="32"/>
        </w:rPr>
        <w:t>using employee-owned vehicles for work procedures</w:t>
      </w:r>
    </w:p>
    <w:p w14:paraId="05706C43" w14:textId="01F89E22" w:rsidR="007428B3" w:rsidRPr="00BF4E9D" w:rsidRDefault="007428B3" w:rsidP="000B01D1">
      <w:pPr>
        <w:pStyle w:val="BodyText"/>
        <w:spacing w:before="240" w:after="60"/>
        <w:ind w:left="0"/>
        <w:rPr>
          <w:rFonts w:ascii="Arial" w:hAnsi="Arial" w:cs="Arial"/>
          <w:b/>
          <w:bCs/>
        </w:rPr>
      </w:pPr>
      <w:r w:rsidRPr="00BF4E9D">
        <w:rPr>
          <w:rFonts w:ascii="Arial" w:hAnsi="Arial" w:cs="Arial"/>
          <w:b/>
          <w:bCs/>
        </w:rPr>
        <w:t>Why we have this procedure</w:t>
      </w:r>
    </w:p>
    <w:p w14:paraId="28612612" w14:textId="49A81621" w:rsidR="00DF23DB" w:rsidRPr="00BF4E9D" w:rsidRDefault="00D81D5B" w:rsidP="000B01D1">
      <w:pPr>
        <w:spacing w:line="276" w:lineRule="auto"/>
        <w:rPr>
          <w:rFonts w:ascii="Arial" w:hAnsi="Arial" w:cs="Arial"/>
        </w:rPr>
      </w:pPr>
      <w:r w:rsidRPr="00411690">
        <w:rPr>
          <w:rFonts w:ascii="Arial" w:hAnsi="Arial" w:cs="Arial"/>
          <w:b/>
          <w:bCs/>
          <w:i/>
          <w:iCs/>
          <w:color w:val="F76700"/>
          <w:sz w:val="24"/>
          <w:szCs w:val="24"/>
        </w:rPr>
        <w:t xml:space="preserve">[Organization] </w:t>
      </w:r>
      <w:r w:rsidRPr="00BF4E9D">
        <w:rPr>
          <w:rFonts w:ascii="Arial" w:hAnsi="Arial" w:cs="Arial"/>
          <w:color w:val="000000" w:themeColor="text1"/>
          <w:sz w:val="24"/>
          <w:szCs w:val="24"/>
        </w:rPr>
        <w:t xml:space="preserve">is committed to ensuring the health and safety of our employees when they drive or ride in a vehicle used for work. </w:t>
      </w:r>
      <w:r w:rsidRPr="00BF4E9D">
        <w:rPr>
          <w:rFonts w:ascii="Arial" w:hAnsi="Arial" w:cs="Arial"/>
          <w:sz w:val="24"/>
          <w:szCs w:val="24"/>
        </w:rPr>
        <w:t>This document sets out the terms and conditions that our management team, supervisors</w:t>
      </w:r>
      <w:r w:rsidR="00091544" w:rsidRPr="00BF4E9D">
        <w:rPr>
          <w:rFonts w:ascii="Arial" w:hAnsi="Arial" w:cs="Arial"/>
          <w:sz w:val="24"/>
          <w:szCs w:val="24"/>
        </w:rPr>
        <w:t>,</w:t>
      </w:r>
      <w:r w:rsidRPr="00BF4E9D">
        <w:rPr>
          <w:rFonts w:ascii="Arial" w:hAnsi="Arial" w:cs="Arial"/>
          <w:sz w:val="24"/>
          <w:szCs w:val="24"/>
        </w:rPr>
        <w:t xml:space="preserve"> and employees will apply when employee-owned, leased</w:t>
      </w:r>
      <w:r w:rsidR="00091544" w:rsidRPr="00BF4E9D">
        <w:rPr>
          <w:rFonts w:ascii="Arial" w:hAnsi="Arial" w:cs="Arial"/>
          <w:sz w:val="24"/>
          <w:szCs w:val="24"/>
        </w:rPr>
        <w:t>,</w:t>
      </w:r>
      <w:r w:rsidRPr="00BF4E9D">
        <w:rPr>
          <w:rFonts w:ascii="Arial" w:hAnsi="Arial" w:cs="Arial"/>
          <w:sz w:val="24"/>
          <w:szCs w:val="24"/>
        </w:rPr>
        <w:t xml:space="preserve"> or rented vehicle are used for work purposes.</w:t>
      </w:r>
    </w:p>
    <w:p w14:paraId="02D034D6" w14:textId="77777777" w:rsidR="00F72046" w:rsidRPr="00BF4E9D" w:rsidRDefault="00F72046" w:rsidP="004C5556">
      <w:pPr>
        <w:spacing w:before="240" w:after="60" w:line="276" w:lineRule="auto"/>
        <w:rPr>
          <w:rFonts w:ascii="Arial" w:eastAsiaTheme="minorHAnsi" w:hAnsi="Arial" w:cs="Arial"/>
          <w:color w:val="000000" w:themeColor="text1"/>
          <w:sz w:val="24"/>
          <w:szCs w:val="24"/>
        </w:rPr>
      </w:pPr>
      <w:r w:rsidRPr="00BF4E9D">
        <w:rPr>
          <w:rFonts w:ascii="Arial" w:hAnsi="Arial" w:cs="Arial"/>
          <w:b/>
          <w:sz w:val="24"/>
          <w:szCs w:val="24"/>
        </w:rPr>
        <w:t>Who needs to follow this procedure</w:t>
      </w:r>
    </w:p>
    <w:p w14:paraId="677093D6" w14:textId="5065BD5A" w:rsidR="00F72046" w:rsidRPr="00BF4E9D" w:rsidRDefault="009E3991" w:rsidP="004C5556">
      <w:pPr>
        <w:pStyle w:val="BodyText"/>
        <w:spacing w:before="0"/>
        <w:ind w:left="0"/>
        <w:rPr>
          <w:rFonts w:ascii="Arial" w:eastAsiaTheme="minorHAnsi" w:hAnsi="Arial" w:cs="Arial"/>
          <w:szCs w:val="24"/>
        </w:rPr>
      </w:pPr>
      <w:r w:rsidRPr="00BF4E9D">
        <w:rPr>
          <w:rFonts w:ascii="Arial" w:eastAsiaTheme="minorHAnsi" w:hAnsi="Arial" w:cs="Arial"/>
          <w:szCs w:val="24"/>
        </w:rPr>
        <w:t>This policy applies to all</w:t>
      </w:r>
      <w:r w:rsidRPr="00411690">
        <w:rPr>
          <w:rFonts w:ascii="Arial" w:eastAsiaTheme="minorHAnsi" w:hAnsi="Arial" w:cs="Arial"/>
          <w:color w:val="F76700"/>
          <w:szCs w:val="24"/>
        </w:rPr>
        <w:t xml:space="preserve"> </w:t>
      </w:r>
      <w:r w:rsidRPr="00411690">
        <w:rPr>
          <w:rFonts w:ascii="Arial" w:hAnsi="Arial" w:cs="Arial"/>
          <w:i/>
          <w:iCs/>
          <w:color w:val="F76700"/>
        </w:rPr>
        <w:t>[</w:t>
      </w:r>
      <w:r w:rsidRPr="00411690">
        <w:rPr>
          <w:rFonts w:ascii="Arial" w:hAnsi="Arial" w:cs="Arial"/>
          <w:b/>
          <w:bCs/>
          <w:i/>
          <w:color w:val="F76700"/>
          <w:spacing w:val="-6"/>
        </w:rPr>
        <w:t>Organization</w:t>
      </w:r>
      <w:r w:rsidRPr="00411690">
        <w:rPr>
          <w:rFonts w:ascii="Arial" w:hAnsi="Arial" w:cs="Arial"/>
          <w:i/>
          <w:iCs/>
          <w:color w:val="F76700"/>
        </w:rPr>
        <w:t>]</w:t>
      </w:r>
      <w:r w:rsidRPr="00411690">
        <w:rPr>
          <w:rFonts w:ascii="Arial" w:hAnsi="Arial" w:cs="Arial"/>
          <w:color w:val="F76700"/>
        </w:rPr>
        <w:t xml:space="preserve"> </w:t>
      </w:r>
      <w:r w:rsidRPr="00BF4E9D">
        <w:rPr>
          <w:rFonts w:ascii="Arial" w:eastAsiaTheme="minorHAnsi" w:hAnsi="Arial" w:cs="Arial"/>
          <w:szCs w:val="24"/>
        </w:rPr>
        <w:t>employees whenever an employee-owned, leased</w:t>
      </w:r>
      <w:r w:rsidR="00091544" w:rsidRPr="00BF4E9D">
        <w:rPr>
          <w:rFonts w:ascii="Arial" w:eastAsiaTheme="minorHAnsi" w:hAnsi="Arial" w:cs="Arial"/>
          <w:szCs w:val="24"/>
        </w:rPr>
        <w:t>,</w:t>
      </w:r>
      <w:r w:rsidRPr="00BF4E9D">
        <w:rPr>
          <w:rFonts w:ascii="Arial" w:eastAsiaTheme="minorHAnsi" w:hAnsi="Arial" w:cs="Arial"/>
          <w:szCs w:val="24"/>
        </w:rPr>
        <w:t xml:space="preserve"> or rented vehicle is used for work purposes.</w:t>
      </w:r>
    </w:p>
    <w:p w14:paraId="06E06DA6" w14:textId="77777777" w:rsidR="007E5D38" w:rsidRPr="00BF4E9D" w:rsidRDefault="007E5D38" w:rsidP="007E5D38">
      <w:pPr>
        <w:pStyle w:val="BodyText"/>
        <w:spacing w:before="240" w:after="60"/>
        <w:ind w:left="0" w:right="522"/>
        <w:rPr>
          <w:rFonts w:ascii="Arial" w:hAnsi="Arial" w:cs="Arial"/>
          <w:b/>
          <w:bCs/>
          <w:sz w:val="28"/>
          <w:szCs w:val="24"/>
        </w:rPr>
      </w:pPr>
      <w:r w:rsidRPr="00BF4E9D">
        <w:rPr>
          <w:rFonts w:ascii="Arial" w:hAnsi="Arial" w:cs="Arial"/>
          <w:b/>
          <w:bCs/>
          <w:sz w:val="28"/>
          <w:szCs w:val="24"/>
        </w:rPr>
        <w:t xml:space="preserve">Safe </w:t>
      </w:r>
      <w:r w:rsidRPr="00BF4E9D">
        <w:rPr>
          <w:rFonts w:ascii="Arial" w:hAnsi="Arial" w:cs="Arial"/>
          <w:b/>
          <w:bCs/>
          <w:color w:val="000000" w:themeColor="text1"/>
          <w:sz w:val="28"/>
          <w:szCs w:val="24"/>
        </w:rPr>
        <w:t xml:space="preserve">driving </w:t>
      </w:r>
      <w:r w:rsidRPr="00BF4E9D">
        <w:rPr>
          <w:rFonts w:ascii="Arial" w:hAnsi="Arial" w:cs="Arial"/>
          <w:b/>
          <w:bCs/>
          <w:sz w:val="28"/>
          <w:szCs w:val="24"/>
        </w:rPr>
        <w:t>procedures</w:t>
      </w:r>
    </w:p>
    <w:p w14:paraId="79896833" w14:textId="77777777" w:rsidR="00525BD1" w:rsidRPr="00BF4E9D" w:rsidRDefault="00525BD1" w:rsidP="00525BD1">
      <w:pPr>
        <w:pStyle w:val="BodyText"/>
        <w:spacing w:before="240" w:after="60"/>
        <w:ind w:left="0"/>
        <w:rPr>
          <w:rFonts w:ascii="Arial" w:hAnsi="Arial" w:cs="Arial"/>
          <w:b/>
          <w:bCs/>
        </w:rPr>
      </w:pPr>
      <w:r w:rsidRPr="00BF4E9D">
        <w:rPr>
          <w:rFonts w:ascii="Arial" w:hAnsi="Arial" w:cs="Arial"/>
          <w:b/>
          <w:bCs/>
        </w:rPr>
        <w:t>Employer responsibilities</w:t>
      </w:r>
    </w:p>
    <w:p w14:paraId="3E4DC0A6" w14:textId="58B0AF00" w:rsidR="00C210E1" w:rsidRPr="00BF4E9D" w:rsidRDefault="00525BD1" w:rsidP="00525BD1">
      <w:pPr>
        <w:pStyle w:val="BodyText"/>
        <w:spacing w:before="0"/>
        <w:ind w:left="0"/>
        <w:contextualSpacing/>
        <w:rPr>
          <w:rFonts w:ascii="Arial" w:hAnsi="Arial" w:cs="Arial"/>
        </w:rPr>
      </w:pPr>
      <w:r w:rsidRPr="00BF4E9D">
        <w:rPr>
          <w:rFonts w:ascii="Arial" w:hAnsi="Arial" w:cs="Arial"/>
        </w:rPr>
        <w:t>As part of our responsibilities to ensure the health and safety of our employees,</w:t>
      </w:r>
      <w:r w:rsidRPr="00BF4E9D">
        <w:rPr>
          <w:rFonts w:ascii="Arial" w:hAnsi="Arial" w:cs="Arial"/>
          <w:i/>
          <w:iCs/>
        </w:rPr>
        <w:t xml:space="preserve"> </w:t>
      </w:r>
      <w:r w:rsidR="00091544" w:rsidRPr="00BF4E9D">
        <w:rPr>
          <w:rFonts w:ascii="Arial" w:hAnsi="Arial" w:cs="Arial"/>
        </w:rPr>
        <w:t>we wi</w:t>
      </w:r>
      <w:r w:rsidRPr="00BF4E9D">
        <w:rPr>
          <w:rFonts w:ascii="Arial" w:hAnsi="Arial" w:cs="Arial"/>
        </w:rPr>
        <w:t xml:space="preserve">ll support </w:t>
      </w:r>
      <w:r w:rsidRPr="00BF4E9D">
        <w:rPr>
          <w:rFonts w:ascii="Arial" w:hAnsi="Arial" w:cs="Arial"/>
        </w:rPr>
        <w:lastRenderedPageBreak/>
        <w:t>all our employees to implement this procedure and help reduce road safety risks.</w:t>
      </w:r>
    </w:p>
    <w:p w14:paraId="68CC5E8B" w14:textId="135FAE5C" w:rsidR="00C210E1" w:rsidRPr="00BF4E9D" w:rsidRDefault="00C210E1" w:rsidP="009059EF">
      <w:pPr>
        <w:spacing w:before="120"/>
        <w:rPr>
          <w:rFonts w:ascii="Arial" w:hAnsi="Arial" w:cs="Arial"/>
          <w:sz w:val="24"/>
          <w:szCs w:val="24"/>
        </w:rPr>
      </w:pPr>
      <w:r w:rsidRPr="00411690">
        <w:rPr>
          <w:rFonts w:ascii="Arial" w:hAnsi="Arial" w:cs="Arial"/>
          <w:i/>
          <w:iCs/>
          <w:color w:val="F76700"/>
          <w:sz w:val="24"/>
          <w:szCs w:val="24"/>
        </w:rPr>
        <w:t>[</w:t>
      </w:r>
      <w:r w:rsidRPr="00411690">
        <w:rPr>
          <w:rFonts w:ascii="Arial" w:hAnsi="Arial" w:cs="Arial"/>
          <w:b/>
          <w:bCs/>
          <w:i/>
          <w:color w:val="F76700"/>
          <w:spacing w:val="-6"/>
          <w:sz w:val="24"/>
          <w:szCs w:val="24"/>
        </w:rPr>
        <w:t>Organization</w:t>
      </w:r>
      <w:r w:rsidRPr="00411690">
        <w:rPr>
          <w:rFonts w:ascii="Arial" w:hAnsi="Arial" w:cs="Arial"/>
          <w:i/>
          <w:iCs/>
          <w:color w:val="F76700"/>
          <w:sz w:val="24"/>
          <w:szCs w:val="24"/>
        </w:rPr>
        <w:t>]</w:t>
      </w:r>
      <w:r w:rsidRPr="00411690">
        <w:rPr>
          <w:rFonts w:ascii="Arial" w:hAnsi="Arial" w:cs="Arial"/>
          <w:color w:val="F76700"/>
          <w:sz w:val="24"/>
          <w:szCs w:val="24"/>
        </w:rPr>
        <w:t xml:space="preserve"> </w:t>
      </w:r>
      <w:r w:rsidRPr="00BF4E9D">
        <w:rPr>
          <w:rFonts w:ascii="Arial" w:hAnsi="Arial" w:cs="Arial"/>
          <w:sz w:val="24"/>
          <w:szCs w:val="24"/>
        </w:rPr>
        <w:t xml:space="preserve">is responsible for </w:t>
      </w:r>
      <w:r w:rsidR="009059EF" w:rsidRPr="00BF4E9D">
        <w:rPr>
          <w:rFonts w:ascii="Arial" w:hAnsi="Arial" w:cs="Arial"/>
          <w:sz w:val="24"/>
          <w:szCs w:val="24"/>
        </w:rPr>
        <w:t>overseeing implementation of this policy</w:t>
      </w:r>
      <w:r w:rsidRPr="00BF4E9D">
        <w:rPr>
          <w:rFonts w:ascii="Arial" w:hAnsi="Arial" w:cs="Arial"/>
          <w:sz w:val="24"/>
          <w:szCs w:val="24"/>
        </w:rPr>
        <w:t xml:space="preserve">. </w:t>
      </w:r>
      <w:r w:rsidR="00091544" w:rsidRPr="00BF4E9D">
        <w:rPr>
          <w:rFonts w:ascii="Arial" w:hAnsi="Arial" w:cs="Arial"/>
          <w:sz w:val="24"/>
          <w:szCs w:val="24"/>
        </w:rPr>
        <w:t xml:space="preserve">We </w:t>
      </w:r>
      <w:r w:rsidRPr="00BF4E9D">
        <w:rPr>
          <w:rFonts w:ascii="Arial" w:hAnsi="Arial" w:cs="Arial"/>
          <w:sz w:val="24"/>
          <w:szCs w:val="24"/>
        </w:rPr>
        <w:t xml:space="preserve">will: </w:t>
      </w:r>
    </w:p>
    <w:p w14:paraId="0353F47C" w14:textId="77777777" w:rsidR="00C210E1" w:rsidRPr="00BF4E9D" w:rsidRDefault="00C210E1" w:rsidP="000A0918">
      <w:pPr>
        <w:pStyle w:val="ListParagraph"/>
        <w:widowControl/>
        <w:numPr>
          <w:ilvl w:val="0"/>
          <w:numId w:val="32"/>
        </w:numPr>
        <w:autoSpaceDE/>
        <w:autoSpaceDN/>
        <w:spacing w:before="120" w:after="120" w:line="276" w:lineRule="auto"/>
        <w:ind w:left="567" w:hanging="425"/>
        <w:rPr>
          <w:rFonts w:ascii="Arial" w:hAnsi="Arial" w:cs="Arial"/>
          <w:sz w:val="24"/>
          <w:szCs w:val="24"/>
        </w:rPr>
      </w:pPr>
      <w:r w:rsidRPr="00BF4E9D">
        <w:rPr>
          <w:rFonts w:ascii="Arial" w:hAnsi="Arial" w:cs="Arial"/>
          <w:sz w:val="24"/>
          <w:szCs w:val="24"/>
        </w:rPr>
        <w:t>Review the policy annually with drivers, supervisors, and managers and make necessary improvements and updates</w:t>
      </w:r>
    </w:p>
    <w:p w14:paraId="2231BA7F" w14:textId="22283ACB" w:rsidR="00C210E1" w:rsidRPr="00BF4E9D" w:rsidRDefault="00C210E1" w:rsidP="000A0918">
      <w:pPr>
        <w:pStyle w:val="BodyText"/>
        <w:numPr>
          <w:ilvl w:val="0"/>
          <w:numId w:val="32"/>
        </w:numPr>
        <w:spacing w:before="0"/>
        <w:ind w:left="567" w:hanging="425"/>
        <w:contextualSpacing/>
        <w:rPr>
          <w:rFonts w:ascii="Arial" w:hAnsi="Arial" w:cs="Arial"/>
        </w:rPr>
      </w:pPr>
      <w:r w:rsidRPr="00BF4E9D">
        <w:rPr>
          <w:rFonts w:ascii="Arial" w:hAnsi="Arial" w:cs="Arial"/>
          <w:szCs w:val="24"/>
        </w:rPr>
        <w:t>Receive and track relevant records and documents (e.g., signed procedures, copies of driver's abstracts and vehicle insurance, vehicle inspection and maintenance records, etc.)</w:t>
      </w:r>
    </w:p>
    <w:p w14:paraId="7C644646" w14:textId="77777777" w:rsidR="00091544" w:rsidRPr="00BF4E9D" w:rsidRDefault="00091544" w:rsidP="00091544">
      <w:pPr>
        <w:pStyle w:val="BodyText"/>
        <w:spacing w:before="0"/>
        <w:ind w:left="567"/>
        <w:contextualSpacing/>
        <w:rPr>
          <w:rFonts w:ascii="Arial" w:hAnsi="Arial" w:cs="Arial"/>
        </w:rPr>
      </w:pPr>
    </w:p>
    <w:p w14:paraId="27A52749" w14:textId="77777777" w:rsidR="00091544" w:rsidRPr="00BF4E9D" w:rsidRDefault="00525BD1" w:rsidP="00091544">
      <w:pPr>
        <w:pStyle w:val="BodyText"/>
        <w:spacing w:before="0" w:after="120"/>
        <w:ind w:left="0"/>
        <w:rPr>
          <w:rFonts w:ascii="Arial" w:hAnsi="Arial" w:cs="Arial"/>
          <w:b/>
          <w:bCs/>
        </w:rPr>
      </w:pPr>
      <w:r w:rsidRPr="00BF4E9D">
        <w:rPr>
          <w:rFonts w:ascii="Arial" w:hAnsi="Arial" w:cs="Arial"/>
          <w:b/>
          <w:bCs/>
        </w:rPr>
        <w:t>Supervisor responsibilities</w:t>
      </w:r>
    </w:p>
    <w:p w14:paraId="502DE178" w14:textId="7C2EAA88" w:rsidR="00E2541F" w:rsidRPr="00BF4E9D" w:rsidRDefault="00E2541F" w:rsidP="00091544">
      <w:pPr>
        <w:pStyle w:val="BodyText"/>
        <w:spacing w:before="0" w:after="120"/>
        <w:ind w:left="0"/>
        <w:rPr>
          <w:rFonts w:ascii="Arial" w:hAnsi="Arial" w:cs="Arial"/>
          <w:szCs w:val="24"/>
        </w:rPr>
      </w:pPr>
      <w:r w:rsidRPr="00BF4E9D">
        <w:rPr>
          <w:rFonts w:ascii="Arial" w:hAnsi="Arial" w:cs="Arial"/>
          <w:szCs w:val="24"/>
        </w:rPr>
        <w:t xml:space="preserve">Supervisors are responsible to confirm employees and employee-owned vehicles satisfy </w:t>
      </w:r>
      <w:r w:rsidR="00091544" w:rsidRPr="00BF4E9D">
        <w:rPr>
          <w:rFonts w:ascii="Arial" w:hAnsi="Arial" w:cs="Arial"/>
          <w:szCs w:val="24"/>
        </w:rPr>
        <w:t xml:space="preserve">our </w:t>
      </w:r>
      <w:r w:rsidR="00E5400C" w:rsidRPr="00BF4E9D">
        <w:rPr>
          <w:rFonts w:ascii="Arial" w:hAnsi="Arial" w:cs="Arial"/>
          <w:szCs w:val="24"/>
        </w:rPr>
        <w:t xml:space="preserve">expectations and </w:t>
      </w:r>
      <w:r w:rsidRPr="00BF4E9D">
        <w:rPr>
          <w:rFonts w:ascii="Arial" w:hAnsi="Arial" w:cs="Arial"/>
          <w:szCs w:val="24"/>
        </w:rPr>
        <w:t>the terms and conditions of this policy. Before authorizing an employee to use their vehicle for work, the supervisor will:</w:t>
      </w:r>
    </w:p>
    <w:p w14:paraId="0B2F9F8C" w14:textId="77777777" w:rsidR="00E2541F" w:rsidRPr="00BF4E9D" w:rsidRDefault="00E2541F" w:rsidP="00091544">
      <w:pPr>
        <w:pStyle w:val="ListParagraph"/>
        <w:widowControl/>
        <w:numPr>
          <w:ilvl w:val="0"/>
          <w:numId w:val="42"/>
        </w:numPr>
        <w:autoSpaceDE/>
        <w:autoSpaceDN/>
        <w:spacing w:before="120" w:after="120" w:line="276" w:lineRule="auto"/>
        <w:rPr>
          <w:rFonts w:ascii="Arial" w:hAnsi="Arial" w:cs="Arial"/>
          <w:sz w:val="24"/>
          <w:szCs w:val="24"/>
        </w:rPr>
      </w:pPr>
      <w:r w:rsidRPr="00BF4E9D">
        <w:rPr>
          <w:rFonts w:ascii="Arial" w:hAnsi="Arial" w:cs="Arial"/>
          <w:sz w:val="24"/>
          <w:szCs w:val="24"/>
        </w:rPr>
        <w:t>Confirm the vehicle is properly registered and insured</w:t>
      </w:r>
    </w:p>
    <w:p w14:paraId="3D08875D" w14:textId="16B1167B" w:rsidR="00E2541F" w:rsidRPr="00BF4E9D" w:rsidRDefault="00E2541F" w:rsidP="00091544">
      <w:pPr>
        <w:pStyle w:val="ListParagraph"/>
        <w:widowControl/>
        <w:numPr>
          <w:ilvl w:val="0"/>
          <w:numId w:val="42"/>
        </w:numPr>
        <w:autoSpaceDE/>
        <w:autoSpaceDN/>
        <w:spacing w:before="120" w:after="120" w:line="276" w:lineRule="auto"/>
        <w:rPr>
          <w:rFonts w:ascii="Arial" w:hAnsi="Arial" w:cs="Arial"/>
          <w:sz w:val="24"/>
          <w:szCs w:val="24"/>
        </w:rPr>
      </w:pPr>
      <w:r w:rsidRPr="00BF4E9D">
        <w:rPr>
          <w:rFonts w:ascii="Arial" w:hAnsi="Arial" w:cs="Arial"/>
          <w:sz w:val="24"/>
          <w:szCs w:val="24"/>
        </w:rPr>
        <w:t xml:space="preserve">Visually inspect the vehicle to verify it meets legal and </w:t>
      </w:r>
      <w:r w:rsidR="00091544" w:rsidRPr="00BF4E9D">
        <w:rPr>
          <w:rFonts w:ascii="Arial" w:hAnsi="Arial" w:cs="Arial"/>
          <w:sz w:val="24"/>
          <w:szCs w:val="24"/>
        </w:rPr>
        <w:t xml:space="preserve">organizational </w:t>
      </w:r>
      <w:r w:rsidRPr="00BF4E9D">
        <w:rPr>
          <w:rFonts w:ascii="Arial" w:hAnsi="Arial" w:cs="Arial"/>
          <w:sz w:val="24"/>
          <w:szCs w:val="24"/>
        </w:rPr>
        <w:t>requirements</w:t>
      </w:r>
      <w:r w:rsidRPr="00411690">
        <w:rPr>
          <w:rFonts w:ascii="Arial" w:hAnsi="Arial" w:cs="Arial"/>
          <w:color w:val="F76700"/>
          <w:sz w:val="24"/>
          <w:szCs w:val="24"/>
        </w:rPr>
        <w:t xml:space="preserve"> </w:t>
      </w:r>
      <w:r w:rsidRPr="00411690">
        <w:rPr>
          <w:rFonts w:ascii="Arial" w:hAnsi="Arial" w:cs="Arial"/>
          <w:b/>
          <w:bCs/>
          <w:color w:val="F76700"/>
          <w:sz w:val="24"/>
          <w:szCs w:val="24"/>
        </w:rPr>
        <w:t>[</w:t>
      </w:r>
      <w:r w:rsidRPr="00411690">
        <w:rPr>
          <w:rFonts w:ascii="Arial" w:hAnsi="Arial" w:cs="Arial"/>
          <w:b/>
          <w:bCs/>
          <w:i/>
          <w:iCs/>
          <w:color w:val="F76700"/>
          <w:sz w:val="24"/>
          <w:szCs w:val="24"/>
        </w:rPr>
        <w:t>see Vehicle Selection Criteria below]</w:t>
      </w:r>
    </w:p>
    <w:p w14:paraId="0B3DDBE5" w14:textId="206B72FD" w:rsidR="00E2541F" w:rsidRPr="00BF4E9D" w:rsidRDefault="00091544" w:rsidP="00091544">
      <w:pPr>
        <w:pStyle w:val="ListParagraph"/>
        <w:widowControl/>
        <w:numPr>
          <w:ilvl w:val="0"/>
          <w:numId w:val="42"/>
        </w:numPr>
        <w:autoSpaceDE/>
        <w:autoSpaceDN/>
        <w:spacing w:before="120" w:after="120" w:line="276" w:lineRule="auto"/>
        <w:rPr>
          <w:rFonts w:ascii="Arial" w:hAnsi="Arial" w:cs="Arial"/>
          <w:sz w:val="24"/>
          <w:szCs w:val="24"/>
        </w:rPr>
      </w:pPr>
      <w:r w:rsidRPr="00BF4E9D">
        <w:rPr>
          <w:rFonts w:ascii="Arial" w:hAnsi="Arial" w:cs="Arial"/>
          <w:sz w:val="24"/>
          <w:szCs w:val="24"/>
        </w:rPr>
        <w:t>C</w:t>
      </w:r>
      <w:r w:rsidR="00E2541F" w:rsidRPr="00BF4E9D">
        <w:rPr>
          <w:rFonts w:ascii="Arial" w:hAnsi="Arial" w:cs="Arial"/>
          <w:sz w:val="24"/>
          <w:szCs w:val="24"/>
        </w:rPr>
        <w:t xml:space="preserve">onfirm the employee has a driver's licence </w:t>
      </w:r>
      <w:r w:rsidRPr="00BF4E9D">
        <w:rPr>
          <w:rFonts w:ascii="Arial" w:hAnsi="Arial" w:cs="Arial"/>
          <w:sz w:val="24"/>
          <w:szCs w:val="24"/>
        </w:rPr>
        <w:t xml:space="preserve">valid </w:t>
      </w:r>
      <w:r w:rsidR="00E2541F" w:rsidRPr="00BF4E9D">
        <w:rPr>
          <w:rFonts w:ascii="Arial" w:hAnsi="Arial" w:cs="Arial"/>
          <w:sz w:val="24"/>
          <w:szCs w:val="24"/>
        </w:rPr>
        <w:t>for the vehicle and a clean driver's abstract</w:t>
      </w:r>
    </w:p>
    <w:p w14:paraId="5F29A340" w14:textId="77777777" w:rsidR="00E2541F" w:rsidRPr="00BF4E9D" w:rsidRDefault="00E2541F" w:rsidP="00091544">
      <w:pPr>
        <w:pStyle w:val="ListParagraph"/>
        <w:widowControl/>
        <w:numPr>
          <w:ilvl w:val="0"/>
          <w:numId w:val="42"/>
        </w:numPr>
        <w:autoSpaceDE/>
        <w:autoSpaceDN/>
        <w:spacing w:before="120" w:after="120" w:line="276" w:lineRule="auto"/>
        <w:rPr>
          <w:rFonts w:ascii="Arial" w:hAnsi="Arial" w:cs="Arial"/>
          <w:sz w:val="24"/>
          <w:szCs w:val="24"/>
        </w:rPr>
      </w:pPr>
      <w:r w:rsidRPr="00BF4E9D">
        <w:rPr>
          <w:rFonts w:ascii="Arial" w:hAnsi="Arial" w:cs="Arial"/>
          <w:sz w:val="24"/>
          <w:szCs w:val="24"/>
        </w:rPr>
        <w:t xml:space="preserve">Confirm the employee has the necessary driving skills to safely operate their vehicle as required for work </w:t>
      </w:r>
    </w:p>
    <w:p w14:paraId="5B68BDE4" w14:textId="77777777" w:rsidR="00E2541F" w:rsidRPr="00BF4E9D" w:rsidRDefault="00E2541F" w:rsidP="00091544">
      <w:pPr>
        <w:pStyle w:val="ListParagraph"/>
        <w:widowControl/>
        <w:numPr>
          <w:ilvl w:val="0"/>
          <w:numId w:val="42"/>
        </w:numPr>
        <w:autoSpaceDE/>
        <w:autoSpaceDN/>
        <w:spacing w:before="120" w:after="120" w:line="276" w:lineRule="auto"/>
        <w:rPr>
          <w:rFonts w:ascii="Arial" w:hAnsi="Arial" w:cs="Arial"/>
          <w:sz w:val="24"/>
          <w:szCs w:val="24"/>
        </w:rPr>
      </w:pPr>
      <w:r w:rsidRPr="00BF4E9D">
        <w:rPr>
          <w:rFonts w:ascii="Arial" w:hAnsi="Arial" w:cs="Arial"/>
          <w:sz w:val="24"/>
          <w:szCs w:val="24"/>
        </w:rPr>
        <w:t>Give the employee a copy of this policy, review it with them, and get a copy with their signature.</w:t>
      </w:r>
    </w:p>
    <w:p w14:paraId="5C49C664" w14:textId="77777777" w:rsidR="00E2541F" w:rsidRPr="00BF4E9D" w:rsidRDefault="00E2541F" w:rsidP="00E2541F">
      <w:pPr>
        <w:spacing w:line="276" w:lineRule="auto"/>
        <w:rPr>
          <w:rFonts w:ascii="Arial" w:hAnsi="Arial" w:cs="Arial"/>
          <w:sz w:val="24"/>
          <w:szCs w:val="24"/>
        </w:rPr>
      </w:pPr>
      <w:r w:rsidRPr="00BF4E9D">
        <w:rPr>
          <w:rFonts w:ascii="Arial" w:hAnsi="Arial" w:cs="Arial"/>
          <w:sz w:val="24"/>
          <w:szCs w:val="24"/>
        </w:rPr>
        <w:t>The supervisor will:</w:t>
      </w:r>
    </w:p>
    <w:p w14:paraId="154CE01E" w14:textId="77777777" w:rsidR="00E2541F" w:rsidRPr="00BF4E9D" w:rsidRDefault="00E2541F" w:rsidP="00091544">
      <w:pPr>
        <w:pStyle w:val="ListParagraph"/>
        <w:widowControl/>
        <w:numPr>
          <w:ilvl w:val="0"/>
          <w:numId w:val="43"/>
        </w:numPr>
        <w:autoSpaceDE/>
        <w:autoSpaceDN/>
        <w:spacing w:before="120" w:after="120" w:line="276" w:lineRule="auto"/>
        <w:rPr>
          <w:rFonts w:ascii="Arial" w:hAnsi="Arial" w:cs="Arial"/>
          <w:sz w:val="24"/>
          <w:szCs w:val="24"/>
        </w:rPr>
      </w:pPr>
      <w:r w:rsidRPr="00BF4E9D">
        <w:rPr>
          <w:rFonts w:ascii="Arial" w:hAnsi="Arial" w:cs="Arial"/>
          <w:sz w:val="24"/>
          <w:szCs w:val="24"/>
        </w:rPr>
        <w:t>Receive and review vehicle inspection and maintenance records monthly</w:t>
      </w:r>
    </w:p>
    <w:p w14:paraId="413EA70E" w14:textId="77777777" w:rsidR="00E2541F" w:rsidRPr="00BF4E9D" w:rsidRDefault="00E2541F" w:rsidP="00091544">
      <w:pPr>
        <w:pStyle w:val="ListParagraph"/>
        <w:widowControl/>
        <w:numPr>
          <w:ilvl w:val="0"/>
          <w:numId w:val="43"/>
        </w:numPr>
        <w:autoSpaceDE/>
        <w:autoSpaceDN/>
        <w:spacing w:before="120" w:after="120" w:line="276" w:lineRule="auto"/>
        <w:rPr>
          <w:rFonts w:ascii="Arial" w:hAnsi="Arial" w:cs="Arial"/>
          <w:sz w:val="24"/>
          <w:szCs w:val="24"/>
        </w:rPr>
      </w:pPr>
      <w:r w:rsidRPr="00BF4E9D">
        <w:rPr>
          <w:rFonts w:ascii="Arial" w:hAnsi="Arial" w:cs="Arial"/>
          <w:sz w:val="24"/>
          <w:szCs w:val="24"/>
        </w:rPr>
        <w:t>Do periodic spot checks to confirm the vehicle is properly inspected and maintained</w:t>
      </w:r>
    </w:p>
    <w:p w14:paraId="1B9B9ADB" w14:textId="62EAA1BD" w:rsidR="00E2541F" w:rsidRPr="00BF4E9D" w:rsidRDefault="00E2541F" w:rsidP="00091544">
      <w:pPr>
        <w:pStyle w:val="ListParagraph"/>
        <w:widowControl/>
        <w:numPr>
          <w:ilvl w:val="0"/>
          <w:numId w:val="43"/>
        </w:numPr>
        <w:autoSpaceDE/>
        <w:autoSpaceDN/>
        <w:spacing w:before="120" w:after="120" w:line="276" w:lineRule="auto"/>
        <w:rPr>
          <w:rFonts w:ascii="Arial" w:hAnsi="Arial" w:cs="Arial"/>
          <w:sz w:val="24"/>
          <w:szCs w:val="24"/>
        </w:rPr>
      </w:pPr>
      <w:r w:rsidRPr="00BF4E9D">
        <w:rPr>
          <w:rFonts w:ascii="Arial" w:hAnsi="Arial" w:cs="Arial"/>
          <w:sz w:val="24"/>
          <w:szCs w:val="24"/>
        </w:rPr>
        <w:t xml:space="preserve">Receive and review a copy of vehicle insurance records </w:t>
      </w:r>
      <w:r w:rsidR="00091544" w:rsidRPr="00BF4E9D">
        <w:rPr>
          <w:rFonts w:ascii="Arial" w:hAnsi="Arial" w:cs="Arial"/>
          <w:sz w:val="24"/>
          <w:szCs w:val="24"/>
        </w:rPr>
        <w:t>and renewals</w:t>
      </w:r>
    </w:p>
    <w:p w14:paraId="3B908413" w14:textId="77777777" w:rsidR="00E2541F" w:rsidRPr="00BF4E9D" w:rsidRDefault="00E2541F" w:rsidP="00091544">
      <w:pPr>
        <w:pStyle w:val="ListParagraph"/>
        <w:widowControl/>
        <w:numPr>
          <w:ilvl w:val="0"/>
          <w:numId w:val="43"/>
        </w:numPr>
        <w:autoSpaceDE/>
        <w:autoSpaceDN/>
        <w:spacing w:before="120" w:after="120" w:line="276" w:lineRule="auto"/>
        <w:rPr>
          <w:rFonts w:ascii="Arial" w:hAnsi="Arial" w:cs="Arial"/>
          <w:sz w:val="24"/>
          <w:szCs w:val="24"/>
        </w:rPr>
      </w:pPr>
      <w:r w:rsidRPr="00BF4E9D">
        <w:rPr>
          <w:rFonts w:ascii="Arial" w:hAnsi="Arial" w:cs="Arial"/>
          <w:sz w:val="24"/>
          <w:szCs w:val="24"/>
        </w:rPr>
        <w:t>Conduct bi-annual ride-along assessments to confirm the employee satisfies our safe driving requirements</w:t>
      </w:r>
    </w:p>
    <w:p w14:paraId="1F0E140D" w14:textId="0987BB5B" w:rsidR="00525BD1" w:rsidRPr="00BF4E9D" w:rsidRDefault="00023160" w:rsidP="00525BD1">
      <w:pPr>
        <w:pStyle w:val="BodyText"/>
        <w:spacing w:before="0"/>
        <w:ind w:left="0"/>
        <w:contextualSpacing/>
        <w:rPr>
          <w:rFonts w:ascii="Arial" w:hAnsi="Arial" w:cs="Arial"/>
        </w:rPr>
      </w:pPr>
      <w:r w:rsidRPr="00BF4E9D">
        <w:rPr>
          <w:rFonts w:ascii="Arial" w:hAnsi="Arial" w:cs="Arial"/>
        </w:rPr>
        <w:t xml:space="preserve">Supervisors are </w:t>
      </w:r>
      <w:r w:rsidR="00525BD1" w:rsidRPr="00BF4E9D">
        <w:rPr>
          <w:rFonts w:ascii="Arial" w:hAnsi="Arial" w:cs="Arial"/>
        </w:rPr>
        <w:t xml:space="preserve">responsible to provide </w:t>
      </w:r>
      <w:r w:rsidR="00443F71" w:rsidRPr="00BF4E9D">
        <w:rPr>
          <w:rFonts w:ascii="Arial" w:hAnsi="Arial" w:cs="Arial"/>
        </w:rPr>
        <w:t xml:space="preserve">the employee </w:t>
      </w:r>
      <w:r w:rsidR="00525BD1" w:rsidRPr="00BF4E9D">
        <w:rPr>
          <w:rFonts w:ascii="Arial" w:hAnsi="Arial" w:cs="Arial"/>
        </w:rPr>
        <w:t xml:space="preserve">with a copy of this procedure, explain and/or demonstrate it to </w:t>
      </w:r>
      <w:r w:rsidR="00443F71" w:rsidRPr="00BF4E9D">
        <w:rPr>
          <w:rFonts w:ascii="Arial" w:hAnsi="Arial" w:cs="Arial"/>
        </w:rPr>
        <w:t>them</w:t>
      </w:r>
      <w:r w:rsidR="00525BD1" w:rsidRPr="00BF4E9D">
        <w:rPr>
          <w:rFonts w:ascii="Arial" w:hAnsi="Arial" w:cs="Arial"/>
        </w:rPr>
        <w:t xml:space="preserve">, and answer </w:t>
      </w:r>
      <w:r w:rsidR="00443F71" w:rsidRPr="00BF4E9D">
        <w:rPr>
          <w:rFonts w:ascii="Arial" w:hAnsi="Arial" w:cs="Arial"/>
        </w:rPr>
        <w:t>their</w:t>
      </w:r>
      <w:r w:rsidR="00525BD1" w:rsidRPr="00BF4E9D">
        <w:rPr>
          <w:rFonts w:ascii="Arial" w:hAnsi="Arial" w:cs="Arial"/>
        </w:rPr>
        <w:t xml:space="preserve"> questions so that </w:t>
      </w:r>
      <w:r w:rsidRPr="00BF4E9D">
        <w:rPr>
          <w:rFonts w:ascii="Arial" w:hAnsi="Arial" w:cs="Arial"/>
        </w:rPr>
        <w:t>they</w:t>
      </w:r>
      <w:r w:rsidR="00525BD1" w:rsidRPr="00BF4E9D">
        <w:rPr>
          <w:rFonts w:ascii="Arial" w:hAnsi="Arial" w:cs="Arial"/>
        </w:rPr>
        <w:t xml:space="preserve"> understand what </w:t>
      </w:r>
      <w:r w:rsidR="00091544" w:rsidRPr="00BF4E9D">
        <w:rPr>
          <w:rFonts w:ascii="Arial" w:hAnsi="Arial" w:cs="Arial"/>
        </w:rPr>
        <w:t xml:space="preserve">they’re </w:t>
      </w:r>
      <w:r w:rsidR="00525BD1" w:rsidRPr="00BF4E9D">
        <w:rPr>
          <w:rFonts w:ascii="Arial" w:hAnsi="Arial" w:cs="Arial"/>
        </w:rPr>
        <w:t>require</w:t>
      </w:r>
      <w:r w:rsidR="00091544" w:rsidRPr="00BF4E9D">
        <w:rPr>
          <w:rFonts w:ascii="Arial" w:hAnsi="Arial" w:cs="Arial"/>
        </w:rPr>
        <w:t>d</w:t>
      </w:r>
      <w:r w:rsidR="00525BD1" w:rsidRPr="00BF4E9D">
        <w:rPr>
          <w:rFonts w:ascii="Arial" w:hAnsi="Arial" w:cs="Arial"/>
        </w:rPr>
        <w:t xml:space="preserve"> to do.</w:t>
      </w:r>
      <w:r w:rsidR="00525BD1" w:rsidRPr="00BF4E9D">
        <w:rPr>
          <w:rFonts w:ascii="Arial" w:hAnsi="Arial" w:cs="Arial"/>
          <w:szCs w:val="24"/>
        </w:rPr>
        <w:t xml:space="preserve"> </w:t>
      </w:r>
      <w:r w:rsidR="00443F71" w:rsidRPr="00BF4E9D">
        <w:rPr>
          <w:rFonts w:ascii="Arial" w:hAnsi="Arial" w:cs="Arial"/>
          <w:szCs w:val="24"/>
        </w:rPr>
        <w:t>S</w:t>
      </w:r>
      <w:r w:rsidR="00525BD1" w:rsidRPr="00BF4E9D">
        <w:rPr>
          <w:rFonts w:ascii="Arial" w:hAnsi="Arial" w:cs="Arial"/>
          <w:szCs w:val="24"/>
        </w:rPr>
        <w:t>upervisor</w:t>
      </w:r>
      <w:r w:rsidR="00443F71" w:rsidRPr="00BF4E9D">
        <w:rPr>
          <w:rFonts w:ascii="Arial" w:hAnsi="Arial" w:cs="Arial"/>
          <w:szCs w:val="24"/>
        </w:rPr>
        <w:t>s</w:t>
      </w:r>
      <w:r w:rsidR="00525BD1" w:rsidRPr="00BF4E9D">
        <w:rPr>
          <w:rFonts w:ascii="Arial" w:hAnsi="Arial" w:cs="Arial"/>
          <w:szCs w:val="24"/>
        </w:rPr>
        <w:t xml:space="preserve"> will periodically check to see that </w:t>
      </w:r>
      <w:r w:rsidR="00443F71" w:rsidRPr="00BF4E9D">
        <w:rPr>
          <w:rFonts w:ascii="Arial" w:hAnsi="Arial" w:cs="Arial"/>
          <w:szCs w:val="24"/>
        </w:rPr>
        <w:t>the employee continues t</w:t>
      </w:r>
      <w:r w:rsidR="00525BD1" w:rsidRPr="00BF4E9D">
        <w:rPr>
          <w:rFonts w:ascii="Arial" w:hAnsi="Arial" w:cs="Arial"/>
          <w:szCs w:val="24"/>
        </w:rPr>
        <w:t>o correctly apply this procedure.</w:t>
      </w:r>
    </w:p>
    <w:p w14:paraId="2B4BD01B" w14:textId="77777777" w:rsidR="00411690" w:rsidRDefault="00411690" w:rsidP="00525BD1">
      <w:pPr>
        <w:pStyle w:val="BodyText"/>
        <w:spacing w:before="240" w:after="60"/>
        <w:ind w:left="0"/>
        <w:rPr>
          <w:rFonts w:ascii="Arial" w:hAnsi="Arial" w:cs="Arial"/>
          <w:b/>
          <w:bCs/>
        </w:rPr>
      </w:pPr>
    </w:p>
    <w:p w14:paraId="187A1D32" w14:textId="77777777" w:rsidR="00411690" w:rsidRDefault="00411690" w:rsidP="00525BD1">
      <w:pPr>
        <w:pStyle w:val="BodyText"/>
        <w:spacing w:before="240" w:after="60"/>
        <w:ind w:left="0"/>
        <w:rPr>
          <w:rFonts w:ascii="Arial" w:hAnsi="Arial" w:cs="Arial"/>
          <w:b/>
          <w:bCs/>
        </w:rPr>
      </w:pPr>
    </w:p>
    <w:p w14:paraId="7A23F07D" w14:textId="167B6FBB" w:rsidR="00525BD1" w:rsidRPr="00BF4E9D" w:rsidRDefault="00525BD1" w:rsidP="00525BD1">
      <w:pPr>
        <w:pStyle w:val="BodyText"/>
        <w:spacing w:before="240" w:after="60"/>
        <w:ind w:left="0"/>
        <w:rPr>
          <w:rFonts w:ascii="Arial" w:hAnsi="Arial" w:cs="Arial"/>
          <w:b/>
          <w:bCs/>
        </w:rPr>
      </w:pPr>
      <w:r w:rsidRPr="00BF4E9D">
        <w:rPr>
          <w:rFonts w:ascii="Arial" w:hAnsi="Arial" w:cs="Arial"/>
          <w:b/>
          <w:bCs/>
        </w:rPr>
        <w:lastRenderedPageBreak/>
        <w:t>Employee responsibilities</w:t>
      </w:r>
    </w:p>
    <w:p w14:paraId="0ABDA2DD" w14:textId="77777777" w:rsidR="00B44E65" w:rsidRPr="00BF4E9D" w:rsidRDefault="00B44E65" w:rsidP="00B44E65">
      <w:pPr>
        <w:spacing w:line="276" w:lineRule="auto"/>
        <w:rPr>
          <w:rFonts w:ascii="Arial" w:hAnsi="Arial" w:cs="Arial"/>
          <w:sz w:val="24"/>
          <w:szCs w:val="24"/>
        </w:rPr>
      </w:pPr>
      <w:r w:rsidRPr="00BF4E9D">
        <w:rPr>
          <w:rFonts w:ascii="Arial" w:hAnsi="Arial" w:cs="Arial"/>
          <w:sz w:val="24"/>
          <w:szCs w:val="24"/>
        </w:rPr>
        <w:t>The employee will:</w:t>
      </w:r>
    </w:p>
    <w:p w14:paraId="6A9760F6" w14:textId="7386530E" w:rsidR="003D2EE2" w:rsidRPr="00BF4E9D" w:rsidRDefault="00B37C2B" w:rsidP="00091544">
      <w:pPr>
        <w:pStyle w:val="ListParagraph"/>
        <w:widowControl/>
        <w:numPr>
          <w:ilvl w:val="0"/>
          <w:numId w:val="44"/>
        </w:numPr>
        <w:autoSpaceDE/>
        <w:autoSpaceDN/>
        <w:spacing w:before="120" w:after="120" w:line="276" w:lineRule="auto"/>
        <w:rPr>
          <w:rFonts w:ascii="Arial" w:hAnsi="Arial" w:cs="Arial"/>
          <w:sz w:val="24"/>
          <w:szCs w:val="24"/>
        </w:rPr>
      </w:pPr>
      <w:r w:rsidRPr="00BF4E9D">
        <w:rPr>
          <w:rFonts w:ascii="Arial" w:hAnsi="Arial" w:cs="Arial"/>
          <w:sz w:val="24"/>
          <w:szCs w:val="24"/>
        </w:rPr>
        <w:t>Ensure that the vehicle satisfie</w:t>
      </w:r>
      <w:r w:rsidR="00091544" w:rsidRPr="00BF4E9D">
        <w:rPr>
          <w:rFonts w:ascii="Arial" w:hAnsi="Arial" w:cs="Arial"/>
          <w:sz w:val="24"/>
          <w:szCs w:val="24"/>
        </w:rPr>
        <w:t>s our</w:t>
      </w:r>
      <w:r w:rsidRPr="00BF4E9D">
        <w:rPr>
          <w:rFonts w:ascii="Arial" w:hAnsi="Arial" w:cs="Arial"/>
          <w:sz w:val="24"/>
          <w:szCs w:val="24"/>
        </w:rPr>
        <w:t xml:space="preserve"> </w:t>
      </w:r>
      <w:r w:rsidRPr="00BF4E9D">
        <w:rPr>
          <w:rFonts w:ascii="Arial" w:hAnsi="Arial" w:cs="Arial"/>
          <w:color w:val="000000" w:themeColor="text1"/>
          <w:sz w:val="24"/>
          <w:szCs w:val="24"/>
        </w:rPr>
        <w:t>vehicle selection criteria (see below)</w:t>
      </w:r>
    </w:p>
    <w:p w14:paraId="281DAADD" w14:textId="032D25C5" w:rsidR="00B44E65" w:rsidRDefault="00B44E65" w:rsidP="00091544">
      <w:pPr>
        <w:pStyle w:val="ListParagraph"/>
        <w:widowControl/>
        <w:numPr>
          <w:ilvl w:val="0"/>
          <w:numId w:val="44"/>
        </w:numPr>
        <w:autoSpaceDE/>
        <w:autoSpaceDN/>
        <w:spacing w:before="120" w:after="120" w:line="276" w:lineRule="auto"/>
        <w:rPr>
          <w:rFonts w:ascii="Arial" w:hAnsi="Arial" w:cs="Arial"/>
          <w:sz w:val="24"/>
          <w:szCs w:val="24"/>
        </w:rPr>
      </w:pPr>
      <w:r w:rsidRPr="00BF4E9D">
        <w:rPr>
          <w:rFonts w:ascii="Arial" w:hAnsi="Arial" w:cs="Arial"/>
          <w:sz w:val="24"/>
          <w:szCs w:val="24"/>
        </w:rPr>
        <w:t>Acquire and maintain insurance coverage that meet</w:t>
      </w:r>
      <w:r w:rsidR="00091544" w:rsidRPr="00BF4E9D">
        <w:rPr>
          <w:rFonts w:ascii="Arial" w:hAnsi="Arial" w:cs="Arial"/>
          <w:sz w:val="24"/>
          <w:szCs w:val="24"/>
        </w:rPr>
        <w:t>s our</w:t>
      </w:r>
      <w:r w:rsidR="00B762F2" w:rsidRPr="00BF4E9D">
        <w:rPr>
          <w:rFonts w:ascii="Arial" w:hAnsi="Arial" w:cs="Arial"/>
          <w:color w:val="F79646" w:themeColor="accent6"/>
          <w:sz w:val="24"/>
          <w:szCs w:val="24"/>
        </w:rPr>
        <w:t xml:space="preserve"> </w:t>
      </w:r>
      <w:r w:rsidRPr="00BF4E9D">
        <w:rPr>
          <w:rFonts w:ascii="Arial" w:hAnsi="Arial" w:cs="Arial"/>
          <w:sz w:val="24"/>
          <w:szCs w:val="24"/>
        </w:rPr>
        <w:t>requirements (see below)</w:t>
      </w:r>
    </w:p>
    <w:p w14:paraId="1530AB11" w14:textId="760E9668" w:rsidR="00B44E65" w:rsidRPr="00BF4E9D" w:rsidRDefault="00B44E65" w:rsidP="00091544">
      <w:pPr>
        <w:pStyle w:val="ListParagraph"/>
        <w:widowControl/>
        <w:numPr>
          <w:ilvl w:val="0"/>
          <w:numId w:val="44"/>
        </w:numPr>
        <w:autoSpaceDE/>
        <w:autoSpaceDN/>
        <w:spacing w:before="120" w:after="120" w:line="276" w:lineRule="auto"/>
        <w:rPr>
          <w:rFonts w:ascii="Arial" w:hAnsi="Arial" w:cs="Arial"/>
          <w:sz w:val="24"/>
          <w:szCs w:val="24"/>
        </w:rPr>
      </w:pPr>
      <w:r w:rsidRPr="00BF4E9D">
        <w:rPr>
          <w:rFonts w:ascii="Arial" w:hAnsi="Arial" w:cs="Arial"/>
          <w:sz w:val="24"/>
          <w:szCs w:val="24"/>
        </w:rPr>
        <w:t xml:space="preserve">Provide </w:t>
      </w:r>
      <w:r w:rsidRPr="006C34C0">
        <w:rPr>
          <w:rFonts w:ascii="Arial" w:hAnsi="Arial" w:cs="Arial"/>
          <w:b/>
          <w:bCs/>
          <w:color w:val="F76700"/>
          <w:sz w:val="24"/>
          <w:szCs w:val="24"/>
        </w:rPr>
        <w:t>[Organization]</w:t>
      </w:r>
      <w:r w:rsidRPr="00411690">
        <w:rPr>
          <w:rFonts w:ascii="Arial" w:hAnsi="Arial" w:cs="Arial"/>
          <w:color w:val="F76700"/>
          <w:sz w:val="24"/>
          <w:szCs w:val="24"/>
        </w:rPr>
        <w:t xml:space="preserve"> </w:t>
      </w:r>
      <w:r w:rsidRPr="00BF4E9D">
        <w:rPr>
          <w:rFonts w:ascii="Arial" w:hAnsi="Arial" w:cs="Arial"/>
          <w:sz w:val="24"/>
          <w:szCs w:val="24"/>
        </w:rPr>
        <w:t>with a copy of the insurance documents before using the vehicle for work and when the policy is renewed or changed</w:t>
      </w:r>
    </w:p>
    <w:p w14:paraId="071F694C" w14:textId="28AD1B8E" w:rsidR="00B44E65" w:rsidRPr="00BF4E9D" w:rsidRDefault="00B44E65" w:rsidP="00091544">
      <w:pPr>
        <w:widowControl/>
        <w:numPr>
          <w:ilvl w:val="0"/>
          <w:numId w:val="44"/>
        </w:numPr>
        <w:autoSpaceDE/>
        <w:autoSpaceDN/>
        <w:spacing w:before="120" w:after="120" w:line="276" w:lineRule="auto"/>
        <w:rPr>
          <w:rFonts w:ascii="Arial" w:hAnsi="Arial" w:cs="Arial"/>
          <w:sz w:val="24"/>
          <w:szCs w:val="24"/>
        </w:rPr>
      </w:pPr>
      <w:r w:rsidRPr="00BF4E9D">
        <w:rPr>
          <w:rFonts w:ascii="Arial" w:hAnsi="Arial" w:cs="Arial"/>
          <w:sz w:val="24"/>
          <w:szCs w:val="24"/>
        </w:rPr>
        <w:t>Immediately tell their supervisor of any changed circumstances affecting their work driving (e.g., a licence suspension or driving prohibition)</w:t>
      </w:r>
    </w:p>
    <w:p w14:paraId="5B172BF9" w14:textId="38CEDC79" w:rsidR="00B44E65" w:rsidRPr="00BF4E9D" w:rsidRDefault="00B44E65" w:rsidP="00091544">
      <w:pPr>
        <w:pStyle w:val="ListParagraph"/>
        <w:widowControl/>
        <w:numPr>
          <w:ilvl w:val="0"/>
          <w:numId w:val="44"/>
        </w:numPr>
        <w:autoSpaceDE/>
        <w:autoSpaceDN/>
        <w:spacing w:before="120" w:after="120" w:line="276" w:lineRule="auto"/>
        <w:rPr>
          <w:rFonts w:ascii="Arial" w:hAnsi="Arial" w:cs="Arial"/>
          <w:sz w:val="24"/>
          <w:szCs w:val="24"/>
        </w:rPr>
      </w:pPr>
      <w:r w:rsidRPr="00BF4E9D">
        <w:rPr>
          <w:rFonts w:ascii="Arial" w:hAnsi="Arial" w:cs="Arial"/>
          <w:sz w:val="24"/>
          <w:szCs w:val="24"/>
        </w:rPr>
        <w:t>Inspect the vehicle before it is used for work according t</w:t>
      </w:r>
      <w:r w:rsidR="00091544" w:rsidRPr="00BF4E9D">
        <w:rPr>
          <w:rFonts w:ascii="Arial" w:hAnsi="Arial" w:cs="Arial"/>
          <w:sz w:val="24"/>
          <w:szCs w:val="24"/>
        </w:rPr>
        <w:t>o our</w:t>
      </w:r>
      <w:r w:rsidR="00C952A8" w:rsidRPr="00BF4E9D">
        <w:rPr>
          <w:rFonts w:ascii="Arial" w:hAnsi="Arial" w:cs="Arial"/>
          <w:color w:val="F79646" w:themeColor="accent6"/>
          <w:sz w:val="24"/>
          <w:szCs w:val="24"/>
        </w:rPr>
        <w:t xml:space="preserve"> </w:t>
      </w:r>
      <w:r w:rsidRPr="00BF4E9D">
        <w:rPr>
          <w:rFonts w:ascii="Arial" w:hAnsi="Arial" w:cs="Arial"/>
          <w:iCs/>
          <w:sz w:val="24"/>
          <w:szCs w:val="24"/>
        </w:rPr>
        <w:t>inspection procedure</w:t>
      </w:r>
    </w:p>
    <w:p w14:paraId="22FEE579" w14:textId="1DAB5893" w:rsidR="00B44E65" w:rsidRPr="00BF4E9D" w:rsidRDefault="00B44E65" w:rsidP="00091544">
      <w:pPr>
        <w:pStyle w:val="ListParagraph"/>
        <w:widowControl/>
        <w:numPr>
          <w:ilvl w:val="0"/>
          <w:numId w:val="44"/>
        </w:numPr>
        <w:autoSpaceDE/>
        <w:autoSpaceDN/>
        <w:spacing w:before="120" w:after="120" w:line="276" w:lineRule="auto"/>
        <w:rPr>
          <w:rFonts w:ascii="Arial" w:hAnsi="Arial" w:cs="Arial"/>
          <w:sz w:val="24"/>
          <w:szCs w:val="24"/>
          <w:u w:val="single"/>
        </w:rPr>
      </w:pPr>
      <w:r w:rsidRPr="00BF4E9D">
        <w:rPr>
          <w:rFonts w:ascii="Arial" w:hAnsi="Arial" w:cs="Arial"/>
          <w:color w:val="000000" w:themeColor="text1"/>
          <w:sz w:val="24"/>
          <w:szCs w:val="24"/>
        </w:rPr>
        <w:t>Record vehicle inspections</w:t>
      </w:r>
      <w:r w:rsidRPr="00BF4E9D">
        <w:rPr>
          <w:rFonts w:ascii="Arial" w:hAnsi="Arial" w:cs="Arial"/>
          <w:sz w:val="24"/>
          <w:szCs w:val="24"/>
        </w:rPr>
        <w:t xml:space="preserve"> usin</w:t>
      </w:r>
      <w:r w:rsidR="00091544" w:rsidRPr="00BF4E9D">
        <w:rPr>
          <w:rFonts w:ascii="Arial" w:hAnsi="Arial" w:cs="Arial"/>
          <w:sz w:val="24"/>
          <w:szCs w:val="24"/>
        </w:rPr>
        <w:t xml:space="preserve">g our </w:t>
      </w:r>
      <w:r w:rsidRPr="00BF4E9D">
        <w:rPr>
          <w:rFonts w:ascii="Arial" w:hAnsi="Arial" w:cs="Arial"/>
          <w:iCs/>
          <w:sz w:val="24"/>
          <w:szCs w:val="24"/>
        </w:rPr>
        <w:t>inspection form</w:t>
      </w:r>
      <w:r w:rsidRPr="00BF4E9D">
        <w:rPr>
          <w:rFonts w:ascii="Arial" w:hAnsi="Arial" w:cs="Arial"/>
          <w:sz w:val="24"/>
          <w:szCs w:val="24"/>
        </w:rPr>
        <w:t xml:space="preserve"> and provide completed reports to their supervisor at least monthly</w:t>
      </w:r>
    </w:p>
    <w:p w14:paraId="27B609A8" w14:textId="5171B533" w:rsidR="00B44E65" w:rsidRPr="00BF4E9D" w:rsidRDefault="00B44E65" w:rsidP="00091544">
      <w:pPr>
        <w:pStyle w:val="ListParagraph"/>
        <w:widowControl/>
        <w:numPr>
          <w:ilvl w:val="0"/>
          <w:numId w:val="44"/>
        </w:numPr>
        <w:autoSpaceDE/>
        <w:autoSpaceDN/>
        <w:spacing w:before="120" w:after="120" w:line="276" w:lineRule="auto"/>
        <w:rPr>
          <w:rFonts w:ascii="Arial" w:hAnsi="Arial" w:cs="Arial"/>
          <w:sz w:val="24"/>
          <w:szCs w:val="24"/>
        </w:rPr>
      </w:pPr>
      <w:r w:rsidRPr="00BF4E9D">
        <w:rPr>
          <w:rFonts w:ascii="Arial" w:hAnsi="Arial" w:cs="Arial"/>
          <w:sz w:val="24"/>
          <w:szCs w:val="24"/>
        </w:rPr>
        <w:t>Ensure the vehicle is maintained consistent with manufacturer recommendations as described in the vehicle owner’s manual, using a licensed mechanic as appropriate</w:t>
      </w:r>
    </w:p>
    <w:p w14:paraId="0D9D3C70" w14:textId="12414F67" w:rsidR="00B44E65" w:rsidRPr="00BF4E9D" w:rsidRDefault="00B44E65" w:rsidP="00091544">
      <w:pPr>
        <w:pStyle w:val="ListParagraph"/>
        <w:widowControl/>
        <w:numPr>
          <w:ilvl w:val="0"/>
          <w:numId w:val="44"/>
        </w:numPr>
        <w:autoSpaceDE/>
        <w:autoSpaceDN/>
        <w:spacing w:before="120" w:after="120" w:line="276" w:lineRule="auto"/>
        <w:rPr>
          <w:rFonts w:ascii="Arial" w:hAnsi="Arial" w:cs="Arial"/>
          <w:sz w:val="24"/>
          <w:szCs w:val="24"/>
        </w:rPr>
      </w:pPr>
      <w:r w:rsidRPr="00BF4E9D">
        <w:rPr>
          <w:rFonts w:ascii="Arial" w:hAnsi="Arial" w:cs="Arial"/>
          <w:sz w:val="24"/>
          <w:szCs w:val="24"/>
        </w:rPr>
        <w:t>Provide maintenance records to their supervisor quarterly</w:t>
      </w:r>
    </w:p>
    <w:p w14:paraId="64245653" w14:textId="6E8FEF24" w:rsidR="00B44E65" w:rsidRPr="00BF4E9D" w:rsidRDefault="00B44E65" w:rsidP="00091544">
      <w:pPr>
        <w:pStyle w:val="ListParagraph"/>
        <w:widowControl/>
        <w:numPr>
          <w:ilvl w:val="0"/>
          <w:numId w:val="44"/>
        </w:numPr>
        <w:autoSpaceDE/>
        <w:autoSpaceDN/>
        <w:spacing w:before="120" w:after="120" w:line="276" w:lineRule="auto"/>
        <w:rPr>
          <w:rFonts w:ascii="Arial" w:hAnsi="Arial" w:cs="Arial"/>
          <w:sz w:val="24"/>
          <w:szCs w:val="24"/>
        </w:rPr>
      </w:pPr>
      <w:r w:rsidRPr="00BF4E9D">
        <w:rPr>
          <w:rFonts w:ascii="Arial" w:hAnsi="Arial" w:cs="Arial"/>
          <w:sz w:val="24"/>
          <w:szCs w:val="24"/>
        </w:rPr>
        <w:t xml:space="preserve">Operate the vehicle in accordance with applicable laws and regulations (e.g., the </w:t>
      </w:r>
      <w:r w:rsidRPr="00BF4E9D">
        <w:rPr>
          <w:rFonts w:ascii="Arial" w:hAnsi="Arial" w:cs="Arial"/>
          <w:i/>
          <w:sz w:val="24"/>
          <w:szCs w:val="24"/>
        </w:rPr>
        <w:t>Motor Vehicle Act</w:t>
      </w:r>
      <w:r w:rsidRPr="00BF4E9D">
        <w:rPr>
          <w:rFonts w:ascii="Arial" w:hAnsi="Arial" w:cs="Arial"/>
          <w:sz w:val="24"/>
          <w:szCs w:val="24"/>
        </w:rPr>
        <w:t xml:space="preserve"> and Regulations, </w:t>
      </w:r>
      <w:r w:rsidRPr="00BF4E9D">
        <w:rPr>
          <w:rFonts w:ascii="Arial" w:hAnsi="Arial" w:cs="Arial"/>
          <w:i/>
          <w:iCs/>
          <w:sz w:val="24"/>
          <w:szCs w:val="24"/>
        </w:rPr>
        <w:t>Commercial Transport Act</w:t>
      </w:r>
      <w:r w:rsidRPr="00BF4E9D">
        <w:rPr>
          <w:rFonts w:ascii="Arial" w:hAnsi="Arial" w:cs="Arial"/>
          <w:sz w:val="24"/>
          <w:szCs w:val="24"/>
        </w:rPr>
        <w:t xml:space="preserve">, </w:t>
      </w:r>
      <w:r w:rsidRPr="00BF4E9D">
        <w:rPr>
          <w:rFonts w:ascii="Arial" w:hAnsi="Arial" w:cs="Arial"/>
          <w:i/>
          <w:iCs/>
          <w:sz w:val="24"/>
          <w:szCs w:val="24"/>
        </w:rPr>
        <w:t>Passenger Transportation Act</w:t>
      </w:r>
      <w:r w:rsidRPr="00BF4E9D">
        <w:rPr>
          <w:rFonts w:ascii="Arial" w:hAnsi="Arial" w:cs="Arial"/>
          <w:sz w:val="24"/>
          <w:szCs w:val="24"/>
        </w:rPr>
        <w:t>)</w:t>
      </w:r>
    </w:p>
    <w:p w14:paraId="61108C7C" w14:textId="77777777" w:rsidR="00B44E65" w:rsidRPr="00BF4E9D" w:rsidRDefault="00B44E65" w:rsidP="00091544">
      <w:pPr>
        <w:pStyle w:val="ListParagraph"/>
        <w:widowControl/>
        <w:numPr>
          <w:ilvl w:val="0"/>
          <w:numId w:val="44"/>
        </w:numPr>
        <w:autoSpaceDE/>
        <w:autoSpaceDN/>
        <w:spacing w:before="120" w:after="120" w:line="276" w:lineRule="auto"/>
        <w:rPr>
          <w:rFonts w:ascii="Arial" w:hAnsi="Arial" w:cs="Arial"/>
          <w:sz w:val="24"/>
          <w:szCs w:val="24"/>
        </w:rPr>
      </w:pPr>
      <w:r w:rsidRPr="00BF4E9D">
        <w:rPr>
          <w:rFonts w:ascii="Arial" w:hAnsi="Arial" w:cs="Arial"/>
          <w:sz w:val="24"/>
          <w:szCs w:val="24"/>
        </w:rPr>
        <w:t>Cooperate with supervisors during spot-checks, driver evaluations, training and instruction</w:t>
      </w:r>
    </w:p>
    <w:p w14:paraId="1FD6B5B8" w14:textId="77777777" w:rsidR="00411690" w:rsidRPr="00411690" w:rsidRDefault="00B44E65" w:rsidP="00411690">
      <w:pPr>
        <w:pStyle w:val="ListParagraph"/>
        <w:widowControl/>
        <w:numPr>
          <w:ilvl w:val="0"/>
          <w:numId w:val="47"/>
        </w:numPr>
        <w:autoSpaceDE/>
        <w:autoSpaceDN/>
        <w:spacing w:before="120" w:after="120" w:line="276" w:lineRule="auto"/>
        <w:rPr>
          <w:rFonts w:ascii="Arial" w:hAnsi="Arial" w:cs="Arial"/>
          <w:i/>
          <w:iCs/>
          <w:sz w:val="24"/>
          <w:szCs w:val="24"/>
        </w:rPr>
      </w:pPr>
      <w:r w:rsidRPr="00BF4E9D">
        <w:rPr>
          <w:rFonts w:ascii="Arial" w:hAnsi="Arial" w:cs="Arial"/>
          <w:sz w:val="24"/>
          <w:szCs w:val="24"/>
        </w:rPr>
        <w:t>Know and follo</w:t>
      </w:r>
      <w:r w:rsidR="00091544" w:rsidRPr="00BF4E9D">
        <w:rPr>
          <w:rFonts w:ascii="Arial" w:hAnsi="Arial" w:cs="Arial"/>
          <w:sz w:val="24"/>
          <w:szCs w:val="24"/>
        </w:rPr>
        <w:t xml:space="preserve">w our </w:t>
      </w:r>
      <w:r w:rsidRPr="00BF4E9D">
        <w:rPr>
          <w:rFonts w:ascii="Arial" w:hAnsi="Arial" w:cs="Arial"/>
          <w:sz w:val="24"/>
          <w:szCs w:val="24"/>
        </w:rPr>
        <w:t xml:space="preserve">safe driving procedures </w:t>
      </w:r>
    </w:p>
    <w:p w14:paraId="52EA652F" w14:textId="5AAC521B" w:rsidR="00B44E65" w:rsidRPr="006C34C0" w:rsidRDefault="00B44E65" w:rsidP="00411690">
      <w:pPr>
        <w:pStyle w:val="ListParagraph"/>
        <w:widowControl/>
        <w:numPr>
          <w:ilvl w:val="1"/>
          <w:numId w:val="47"/>
        </w:numPr>
        <w:autoSpaceDE/>
        <w:autoSpaceDN/>
        <w:spacing w:before="120" w:after="120" w:line="276" w:lineRule="auto"/>
        <w:rPr>
          <w:rFonts w:ascii="Arial" w:hAnsi="Arial" w:cs="Arial"/>
          <w:color w:val="F76700"/>
          <w:sz w:val="24"/>
          <w:szCs w:val="24"/>
        </w:rPr>
      </w:pPr>
      <w:r w:rsidRPr="006C34C0">
        <w:rPr>
          <w:rFonts w:ascii="Arial" w:hAnsi="Arial" w:cs="Arial"/>
          <w:color w:val="F76700"/>
          <w:sz w:val="24"/>
          <w:szCs w:val="24"/>
        </w:rPr>
        <w:t>[list the organization’s procedures for trip planning, driving alone, check-in procedures, distracted driving, emergency kit and first aid supplies, etc.]</w:t>
      </w:r>
    </w:p>
    <w:p w14:paraId="7FC0C898" w14:textId="026017B1" w:rsidR="009E00E4" w:rsidRPr="00BF4E9D" w:rsidRDefault="009E00E4" w:rsidP="004C5556">
      <w:pPr>
        <w:spacing w:before="120" w:after="120" w:line="276" w:lineRule="auto"/>
        <w:contextualSpacing/>
        <w:rPr>
          <w:rFonts w:ascii="Arial" w:hAnsi="Arial" w:cs="Arial"/>
          <w:sz w:val="24"/>
          <w:szCs w:val="24"/>
        </w:rPr>
      </w:pPr>
    </w:p>
    <w:p w14:paraId="52C8D21A" w14:textId="77777777" w:rsidR="00411690" w:rsidRDefault="00411690">
      <w:pPr>
        <w:rPr>
          <w:rFonts w:ascii="Arial" w:hAnsi="Arial" w:cs="Arial"/>
          <w:b/>
          <w:bCs/>
          <w:sz w:val="24"/>
          <w:szCs w:val="24"/>
        </w:rPr>
      </w:pPr>
      <w:r>
        <w:rPr>
          <w:rFonts w:ascii="Arial" w:hAnsi="Arial" w:cs="Arial"/>
        </w:rPr>
        <w:br w:type="page"/>
      </w:r>
    </w:p>
    <w:p w14:paraId="44D9FE4F" w14:textId="29739932" w:rsidR="00E94DAE" w:rsidRPr="00BF4E9D" w:rsidRDefault="00E94DAE" w:rsidP="00E94DAE">
      <w:pPr>
        <w:pStyle w:val="Heading1"/>
        <w:spacing w:before="0" w:after="120"/>
        <w:ind w:left="0"/>
        <w:rPr>
          <w:rFonts w:ascii="Arial" w:hAnsi="Arial" w:cs="Arial"/>
          <w:color w:val="auto"/>
        </w:rPr>
      </w:pPr>
      <w:r w:rsidRPr="00BF4E9D">
        <w:rPr>
          <w:rFonts w:ascii="Arial" w:hAnsi="Arial" w:cs="Arial"/>
          <w:color w:val="auto"/>
        </w:rPr>
        <w:lastRenderedPageBreak/>
        <w:t>Employee and supervisor acknowledgement</w:t>
      </w:r>
    </w:p>
    <w:p w14:paraId="79FDF317" w14:textId="77777777" w:rsidR="00E94DAE" w:rsidRPr="00BF4E9D" w:rsidRDefault="00E94DAE" w:rsidP="00E94DAE">
      <w:pPr>
        <w:pStyle w:val="Heading1"/>
        <w:ind w:left="0"/>
        <w:rPr>
          <w:rFonts w:ascii="Arial" w:hAnsi="Arial" w:cs="Arial"/>
        </w:rPr>
      </w:pPr>
      <w:r w:rsidRPr="00BF4E9D">
        <w:rPr>
          <w:rFonts w:ascii="Arial" w:hAnsi="Arial" w:cs="Arial"/>
          <w:b w:val="0"/>
          <w:bCs w:val="0"/>
          <w:color w:val="auto"/>
        </w:rPr>
        <w:t>I/we have read and understand the terms and conditions of this policy and agree to comply with them. Non-compliance is a serious matter and may be subject to disciplinary action.</w:t>
      </w:r>
    </w:p>
    <w:p w14:paraId="1E63A3C2" w14:textId="77777777" w:rsidR="00E94DAE" w:rsidRPr="00BF4E9D" w:rsidRDefault="00E94DAE" w:rsidP="00E94DAE">
      <w:pPr>
        <w:spacing w:line="276" w:lineRule="auto"/>
        <w:rPr>
          <w:rFonts w:ascii="Arial" w:hAnsi="Arial" w:cs="Arial"/>
          <w:sz w:val="24"/>
          <w:szCs w:val="24"/>
        </w:rPr>
      </w:pPr>
    </w:p>
    <w:p w14:paraId="6F8DFA41" w14:textId="77777777" w:rsidR="00E94DAE" w:rsidRPr="00BF4E9D" w:rsidRDefault="00E94DAE" w:rsidP="00E94DAE">
      <w:pPr>
        <w:spacing w:before="120" w:line="276" w:lineRule="auto"/>
        <w:rPr>
          <w:rFonts w:ascii="Arial" w:hAnsi="Arial" w:cs="Arial"/>
          <w:sz w:val="24"/>
          <w:szCs w:val="24"/>
          <w:u w:val="single"/>
        </w:rPr>
      </w:pP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p>
    <w:p w14:paraId="34C672F8" w14:textId="77777777" w:rsidR="00E94DAE" w:rsidRPr="00BF4E9D" w:rsidRDefault="00E94DAE" w:rsidP="00E94DAE">
      <w:pPr>
        <w:spacing w:line="276" w:lineRule="auto"/>
        <w:rPr>
          <w:rFonts w:ascii="Arial" w:hAnsi="Arial" w:cs="Arial"/>
          <w:sz w:val="24"/>
          <w:szCs w:val="24"/>
        </w:rPr>
      </w:pPr>
      <w:r w:rsidRPr="00BF4E9D">
        <w:rPr>
          <w:rFonts w:ascii="Arial" w:hAnsi="Arial" w:cs="Arial"/>
          <w:sz w:val="24"/>
          <w:szCs w:val="24"/>
        </w:rPr>
        <w:t>Employee signature</w:t>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rPr>
        <w:tab/>
        <w:t>Date</w:t>
      </w:r>
    </w:p>
    <w:p w14:paraId="3C35688A" w14:textId="77777777" w:rsidR="00E94DAE" w:rsidRPr="00BF4E9D" w:rsidRDefault="00E94DAE" w:rsidP="00E94DAE">
      <w:pPr>
        <w:spacing w:line="276" w:lineRule="auto"/>
        <w:rPr>
          <w:rFonts w:ascii="Arial" w:hAnsi="Arial" w:cs="Arial"/>
          <w:sz w:val="24"/>
          <w:szCs w:val="24"/>
        </w:rPr>
      </w:pPr>
    </w:p>
    <w:p w14:paraId="67F844CE" w14:textId="77777777" w:rsidR="00E94DAE" w:rsidRPr="00BF4E9D" w:rsidRDefault="00E94DAE" w:rsidP="00E94DAE">
      <w:pPr>
        <w:spacing w:before="120" w:line="276" w:lineRule="auto"/>
        <w:rPr>
          <w:rFonts w:ascii="Arial" w:hAnsi="Arial" w:cs="Arial"/>
          <w:sz w:val="24"/>
          <w:szCs w:val="24"/>
          <w:u w:val="single"/>
        </w:rPr>
      </w:pP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rPr>
        <w:tab/>
      </w:r>
    </w:p>
    <w:p w14:paraId="3A748866" w14:textId="77777777" w:rsidR="00E94DAE" w:rsidRPr="00BF4E9D" w:rsidRDefault="00E94DAE" w:rsidP="00E94DAE">
      <w:pPr>
        <w:spacing w:line="276" w:lineRule="auto"/>
        <w:rPr>
          <w:rFonts w:ascii="Arial" w:hAnsi="Arial" w:cs="Arial"/>
          <w:sz w:val="24"/>
          <w:szCs w:val="24"/>
        </w:rPr>
      </w:pPr>
      <w:r w:rsidRPr="00BF4E9D">
        <w:rPr>
          <w:rFonts w:ascii="Arial" w:hAnsi="Arial" w:cs="Arial"/>
          <w:sz w:val="24"/>
          <w:szCs w:val="24"/>
        </w:rPr>
        <w:t>Employee name (print)</w:t>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rPr>
        <w:tab/>
      </w:r>
    </w:p>
    <w:p w14:paraId="23A18AAC" w14:textId="77777777" w:rsidR="00E94DAE" w:rsidRPr="00BF4E9D" w:rsidRDefault="00E94DAE" w:rsidP="00E94DAE">
      <w:pPr>
        <w:spacing w:line="276" w:lineRule="auto"/>
        <w:rPr>
          <w:rFonts w:ascii="Arial" w:hAnsi="Arial" w:cs="Arial"/>
          <w:sz w:val="24"/>
          <w:szCs w:val="24"/>
        </w:rPr>
      </w:pPr>
    </w:p>
    <w:p w14:paraId="0751A541" w14:textId="77777777" w:rsidR="00E94DAE" w:rsidRPr="00BF4E9D" w:rsidRDefault="00E94DAE" w:rsidP="00E94DAE">
      <w:pPr>
        <w:spacing w:before="120" w:line="276" w:lineRule="auto"/>
        <w:rPr>
          <w:rFonts w:ascii="Arial" w:hAnsi="Arial" w:cs="Arial"/>
          <w:sz w:val="24"/>
          <w:szCs w:val="24"/>
          <w:u w:val="single"/>
        </w:rPr>
      </w:pP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p>
    <w:p w14:paraId="623D6E00" w14:textId="77777777" w:rsidR="00E94DAE" w:rsidRPr="00BF4E9D" w:rsidRDefault="00E94DAE" w:rsidP="00E94DAE">
      <w:pPr>
        <w:spacing w:line="276" w:lineRule="auto"/>
        <w:rPr>
          <w:rFonts w:ascii="Arial" w:hAnsi="Arial" w:cs="Arial"/>
          <w:sz w:val="24"/>
          <w:szCs w:val="24"/>
        </w:rPr>
      </w:pPr>
      <w:r w:rsidRPr="00BF4E9D">
        <w:rPr>
          <w:rFonts w:ascii="Arial" w:hAnsi="Arial" w:cs="Arial"/>
          <w:sz w:val="24"/>
          <w:szCs w:val="24"/>
        </w:rPr>
        <w:t>Supervisor or manager signature</w:t>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rPr>
        <w:tab/>
      </w:r>
      <w:r w:rsidRPr="00BF4E9D">
        <w:rPr>
          <w:rFonts w:ascii="Arial" w:hAnsi="Arial" w:cs="Arial"/>
          <w:sz w:val="24"/>
          <w:szCs w:val="24"/>
        </w:rPr>
        <w:tab/>
        <w:t>Date</w:t>
      </w:r>
    </w:p>
    <w:p w14:paraId="69B1E976" w14:textId="77777777" w:rsidR="00E94DAE" w:rsidRPr="00BF4E9D" w:rsidRDefault="00E94DAE" w:rsidP="00E94DAE">
      <w:pPr>
        <w:spacing w:line="276" w:lineRule="auto"/>
        <w:rPr>
          <w:rFonts w:ascii="Arial" w:hAnsi="Arial" w:cs="Arial"/>
          <w:b/>
          <w:sz w:val="24"/>
          <w:szCs w:val="24"/>
        </w:rPr>
      </w:pPr>
    </w:p>
    <w:p w14:paraId="6956508C" w14:textId="77777777" w:rsidR="00E94DAE" w:rsidRPr="00BF4E9D" w:rsidRDefault="00E94DAE" w:rsidP="00E94DAE">
      <w:pPr>
        <w:spacing w:before="120" w:line="276" w:lineRule="auto"/>
        <w:rPr>
          <w:rFonts w:ascii="Arial" w:hAnsi="Arial" w:cs="Arial"/>
          <w:sz w:val="24"/>
          <w:szCs w:val="24"/>
          <w:u w:val="single"/>
        </w:rPr>
      </w:pP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rPr>
        <w:tab/>
      </w:r>
      <w:r w:rsidRPr="00BF4E9D">
        <w:rPr>
          <w:rFonts w:ascii="Arial" w:hAnsi="Arial" w:cs="Arial"/>
          <w:sz w:val="24"/>
          <w:szCs w:val="24"/>
        </w:rPr>
        <w:tab/>
      </w:r>
    </w:p>
    <w:p w14:paraId="2F5CEE4A" w14:textId="77777777" w:rsidR="00E94DAE" w:rsidRPr="00BF4E9D" w:rsidRDefault="00E94DAE" w:rsidP="00E94DAE">
      <w:pPr>
        <w:spacing w:line="276" w:lineRule="auto"/>
        <w:rPr>
          <w:rFonts w:ascii="Arial" w:hAnsi="Arial" w:cs="Arial"/>
          <w:sz w:val="24"/>
          <w:szCs w:val="24"/>
        </w:rPr>
      </w:pPr>
      <w:r w:rsidRPr="00BF4E9D">
        <w:rPr>
          <w:rFonts w:ascii="Arial" w:hAnsi="Arial" w:cs="Arial"/>
          <w:sz w:val="24"/>
          <w:szCs w:val="24"/>
        </w:rPr>
        <w:t xml:space="preserve">Supervisor or manager name (print) </w:t>
      </w:r>
    </w:p>
    <w:p w14:paraId="1B2E6826" w14:textId="77777777" w:rsidR="00E94DAE" w:rsidRPr="00BF4E9D" w:rsidRDefault="00E94DAE" w:rsidP="00E94DAE">
      <w:pPr>
        <w:rPr>
          <w:rFonts w:ascii="Arial" w:hAnsi="Arial" w:cs="Arial"/>
          <w:b/>
          <w:i/>
          <w:iCs/>
          <w:sz w:val="24"/>
          <w:szCs w:val="24"/>
        </w:rPr>
      </w:pPr>
    </w:p>
    <w:p w14:paraId="6090E0E9" w14:textId="77777777" w:rsidR="00411690" w:rsidRDefault="00411690" w:rsidP="00E94DAE">
      <w:pPr>
        <w:rPr>
          <w:rFonts w:ascii="Arial" w:hAnsi="Arial" w:cs="Arial"/>
          <w:b/>
          <w:i/>
          <w:iCs/>
          <w:sz w:val="24"/>
          <w:szCs w:val="24"/>
        </w:rPr>
      </w:pPr>
    </w:p>
    <w:p w14:paraId="5E5E366C" w14:textId="7D311F76" w:rsidR="00E94DAE" w:rsidRPr="00BF4E9D" w:rsidRDefault="00E94DAE" w:rsidP="00E94DAE">
      <w:pPr>
        <w:rPr>
          <w:rFonts w:ascii="Arial" w:hAnsi="Arial" w:cs="Arial"/>
          <w:b/>
          <w:sz w:val="24"/>
          <w:szCs w:val="24"/>
        </w:rPr>
      </w:pPr>
      <w:r w:rsidRPr="00BF4E9D">
        <w:rPr>
          <w:rFonts w:ascii="Arial" w:hAnsi="Arial" w:cs="Arial"/>
          <w:b/>
          <w:i/>
          <w:iCs/>
          <w:sz w:val="24"/>
          <w:szCs w:val="24"/>
        </w:rPr>
        <w:t xml:space="preserve">Note: </w:t>
      </w:r>
      <w:r w:rsidR="00AC2E49" w:rsidRPr="00BF4E9D">
        <w:rPr>
          <w:rFonts w:ascii="Arial" w:hAnsi="Arial" w:cs="Arial"/>
          <w:b/>
          <w:i/>
          <w:iCs/>
          <w:sz w:val="24"/>
          <w:szCs w:val="24"/>
        </w:rPr>
        <w:t xml:space="preserve">Here is </w:t>
      </w:r>
      <w:r w:rsidRPr="00BF4E9D">
        <w:rPr>
          <w:rFonts w:ascii="Arial" w:hAnsi="Arial" w:cs="Arial"/>
          <w:b/>
          <w:i/>
          <w:iCs/>
          <w:sz w:val="24"/>
          <w:szCs w:val="24"/>
        </w:rPr>
        <w:t>more information you may wish to use in your procedures</w:t>
      </w:r>
    </w:p>
    <w:p w14:paraId="38CBBF1B" w14:textId="77777777" w:rsidR="00AC2E49" w:rsidRPr="00BF4E9D" w:rsidRDefault="00AC2E49" w:rsidP="00AC2E49">
      <w:pPr>
        <w:rPr>
          <w:rFonts w:ascii="Arial" w:hAnsi="Arial" w:cs="Arial"/>
          <w:b/>
          <w:sz w:val="24"/>
          <w:szCs w:val="24"/>
        </w:rPr>
      </w:pPr>
    </w:p>
    <w:p w14:paraId="73D6216B" w14:textId="77777777" w:rsidR="00AC2E49" w:rsidRPr="00BF4E9D" w:rsidRDefault="00AC2E49" w:rsidP="00AC2E49">
      <w:pPr>
        <w:rPr>
          <w:rFonts w:ascii="Arial" w:hAnsi="Arial" w:cs="Arial"/>
          <w:b/>
          <w:sz w:val="24"/>
          <w:szCs w:val="24"/>
        </w:rPr>
      </w:pPr>
    </w:p>
    <w:p w14:paraId="337AB911" w14:textId="7B6F31CB" w:rsidR="00E94DAE" w:rsidRPr="00BF4E9D" w:rsidRDefault="00E94DAE" w:rsidP="00AC2E49">
      <w:pPr>
        <w:rPr>
          <w:rFonts w:ascii="Arial" w:hAnsi="Arial" w:cs="Arial"/>
          <w:b/>
          <w:sz w:val="24"/>
          <w:szCs w:val="24"/>
        </w:rPr>
      </w:pPr>
      <w:r w:rsidRPr="00BF4E9D">
        <w:rPr>
          <w:rFonts w:ascii="Arial" w:hAnsi="Arial" w:cs="Arial"/>
          <w:b/>
          <w:sz w:val="24"/>
          <w:szCs w:val="24"/>
        </w:rPr>
        <w:t>Vehicle selection criteria</w:t>
      </w:r>
    </w:p>
    <w:p w14:paraId="061A96BF" w14:textId="77777777" w:rsidR="00E94DAE" w:rsidRPr="00BF4E9D" w:rsidRDefault="00E94DAE" w:rsidP="00E94DAE">
      <w:pPr>
        <w:spacing w:line="276" w:lineRule="auto"/>
        <w:rPr>
          <w:rFonts w:ascii="Arial" w:hAnsi="Arial" w:cs="Arial"/>
          <w:sz w:val="24"/>
          <w:szCs w:val="24"/>
        </w:rPr>
      </w:pPr>
      <w:r w:rsidRPr="00BF4E9D">
        <w:rPr>
          <w:rFonts w:ascii="Arial" w:hAnsi="Arial" w:cs="Arial"/>
          <w:sz w:val="24"/>
          <w:szCs w:val="24"/>
        </w:rPr>
        <w:t xml:space="preserve">Employee-owned vehicles used for </w:t>
      </w:r>
      <w:r w:rsidRPr="006B168C">
        <w:rPr>
          <w:rFonts w:ascii="Arial" w:hAnsi="Arial" w:cs="Arial"/>
          <w:color w:val="F76700"/>
          <w:sz w:val="24"/>
          <w:szCs w:val="24"/>
        </w:rPr>
        <w:t>[</w:t>
      </w:r>
      <w:r w:rsidRPr="006B168C">
        <w:rPr>
          <w:rFonts w:ascii="Arial" w:hAnsi="Arial" w:cs="Arial"/>
          <w:b/>
          <w:bCs/>
          <w:color w:val="F76700"/>
          <w:sz w:val="24"/>
          <w:szCs w:val="24"/>
        </w:rPr>
        <w:t>Organization</w:t>
      </w:r>
      <w:r w:rsidRPr="006B168C">
        <w:rPr>
          <w:rFonts w:ascii="Arial" w:hAnsi="Arial" w:cs="Arial"/>
          <w:color w:val="F76700"/>
          <w:sz w:val="24"/>
          <w:szCs w:val="24"/>
        </w:rPr>
        <w:t xml:space="preserve">] </w:t>
      </w:r>
      <w:r w:rsidRPr="00BF4E9D">
        <w:rPr>
          <w:rFonts w:ascii="Arial" w:hAnsi="Arial" w:cs="Arial"/>
          <w:sz w:val="24"/>
          <w:szCs w:val="24"/>
        </w:rPr>
        <w:t>work must meet the following criteria.</w:t>
      </w:r>
    </w:p>
    <w:p w14:paraId="4515E17F" w14:textId="77777777" w:rsidR="00E94DAE" w:rsidRPr="00BF4E9D" w:rsidRDefault="00E94DAE" w:rsidP="00E94DAE">
      <w:pPr>
        <w:spacing w:before="120" w:after="120" w:line="276" w:lineRule="auto"/>
        <w:rPr>
          <w:rFonts w:ascii="Arial" w:hAnsi="Arial" w:cs="Arial"/>
          <w:sz w:val="24"/>
          <w:szCs w:val="24"/>
        </w:rPr>
      </w:pPr>
      <w:r w:rsidRPr="00BF4E9D">
        <w:rPr>
          <w:rFonts w:ascii="Arial" w:hAnsi="Arial" w:cs="Arial"/>
          <w:sz w:val="24"/>
          <w:szCs w:val="24"/>
        </w:rPr>
        <w:t>The vehicle:</w:t>
      </w:r>
    </w:p>
    <w:p w14:paraId="7378A33E" w14:textId="2D859335" w:rsidR="00E94DAE" w:rsidRPr="00BF4E9D" w:rsidRDefault="00E94DAE" w:rsidP="00E94DAE">
      <w:pPr>
        <w:pStyle w:val="ListParagraph"/>
        <w:widowControl/>
        <w:numPr>
          <w:ilvl w:val="0"/>
          <w:numId w:val="37"/>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 xml:space="preserve">Must be suitably designed, configured, equipped </w:t>
      </w:r>
      <w:r w:rsidR="00C952A8" w:rsidRPr="00BF4E9D">
        <w:rPr>
          <w:rFonts w:ascii="Arial" w:hAnsi="Arial" w:cs="Arial"/>
          <w:sz w:val="24"/>
          <w:szCs w:val="24"/>
        </w:rPr>
        <w:t xml:space="preserve">and fit </w:t>
      </w:r>
      <w:r w:rsidRPr="00BF4E9D">
        <w:rPr>
          <w:rFonts w:ascii="Arial" w:hAnsi="Arial" w:cs="Arial"/>
          <w:sz w:val="24"/>
          <w:szCs w:val="24"/>
        </w:rPr>
        <w:t>for its intended use</w:t>
      </w:r>
      <w:r w:rsidR="00C952A8" w:rsidRPr="00BF4E9D">
        <w:rPr>
          <w:rFonts w:ascii="Arial" w:hAnsi="Arial" w:cs="Arial"/>
          <w:sz w:val="24"/>
          <w:szCs w:val="24"/>
        </w:rPr>
        <w:t>s</w:t>
      </w:r>
    </w:p>
    <w:p w14:paraId="761B871E" w14:textId="786D194A" w:rsidR="00E94DAE" w:rsidRPr="00BF4E9D" w:rsidRDefault="00E94DAE" w:rsidP="00E94DAE">
      <w:pPr>
        <w:pStyle w:val="ListParagraph"/>
        <w:widowControl/>
        <w:numPr>
          <w:ilvl w:val="0"/>
          <w:numId w:val="37"/>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 xml:space="preserve">Must satisfy requirements of the </w:t>
      </w:r>
      <w:r w:rsidRPr="00BF4E9D">
        <w:rPr>
          <w:rFonts w:ascii="Arial" w:hAnsi="Arial" w:cs="Arial"/>
          <w:i/>
          <w:sz w:val="24"/>
          <w:szCs w:val="24"/>
        </w:rPr>
        <w:t>Motor Vehicle Act</w:t>
      </w:r>
      <w:r w:rsidRPr="00BF4E9D">
        <w:rPr>
          <w:rFonts w:ascii="Arial" w:hAnsi="Arial" w:cs="Arial"/>
          <w:sz w:val="24"/>
          <w:szCs w:val="24"/>
        </w:rPr>
        <w:t xml:space="preserve"> and other applicable statutes </w:t>
      </w:r>
    </w:p>
    <w:p w14:paraId="191B8502" w14:textId="6A101DD6" w:rsidR="00E94DAE" w:rsidRPr="00BF4E9D" w:rsidRDefault="00E94DAE" w:rsidP="00E94DAE">
      <w:pPr>
        <w:pStyle w:val="ListParagraph"/>
        <w:widowControl/>
        <w:numPr>
          <w:ilvl w:val="0"/>
          <w:numId w:val="37"/>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 xml:space="preserve">Must be in sound mechanical condition. For vehicles more than </w:t>
      </w:r>
      <w:r w:rsidR="00AC2E49" w:rsidRPr="00BF4E9D">
        <w:rPr>
          <w:rFonts w:ascii="Arial" w:hAnsi="Arial" w:cs="Arial"/>
          <w:sz w:val="24"/>
          <w:szCs w:val="24"/>
        </w:rPr>
        <w:t xml:space="preserve">5 </w:t>
      </w:r>
      <w:r w:rsidRPr="00BF4E9D">
        <w:rPr>
          <w:rFonts w:ascii="Arial" w:hAnsi="Arial" w:cs="Arial"/>
          <w:sz w:val="24"/>
          <w:szCs w:val="24"/>
        </w:rPr>
        <w:t>years old, we may require the employee to provide a thorough inspection report from a licensed mechani</w:t>
      </w:r>
      <w:r w:rsidR="00AC2E49" w:rsidRPr="00BF4E9D">
        <w:rPr>
          <w:rFonts w:ascii="Arial" w:hAnsi="Arial" w:cs="Arial"/>
          <w:sz w:val="24"/>
          <w:szCs w:val="24"/>
        </w:rPr>
        <w:t>c</w:t>
      </w:r>
      <w:r w:rsidRPr="00BF4E9D">
        <w:rPr>
          <w:rFonts w:ascii="Arial" w:hAnsi="Arial" w:cs="Arial"/>
          <w:sz w:val="24"/>
          <w:szCs w:val="24"/>
        </w:rPr>
        <w:t xml:space="preserve"> </w:t>
      </w:r>
    </w:p>
    <w:p w14:paraId="4FCA61FC" w14:textId="2D3918F6" w:rsidR="00E94DAE" w:rsidRPr="00E5754A" w:rsidRDefault="00E94DAE" w:rsidP="00E94DAE">
      <w:pPr>
        <w:pStyle w:val="ListParagraph"/>
        <w:widowControl/>
        <w:numPr>
          <w:ilvl w:val="0"/>
          <w:numId w:val="37"/>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 xml:space="preserve">Must be equipped with an anti-lock braking system, electronic stability control, and </w:t>
      </w:r>
      <w:r w:rsidRPr="00E5754A">
        <w:rPr>
          <w:rFonts w:ascii="Arial" w:hAnsi="Arial" w:cs="Arial"/>
          <w:color w:val="F76700"/>
          <w:sz w:val="24"/>
          <w:szCs w:val="24"/>
        </w:rPr>
        <w:t>[add other safety features the organization requires]</w:t>
      </w:r>
      <w:r w:rsidRPr="00E5754A">
        <w:rPr>
          <w:rFonts w:ascii="Arial" w:hAnsi="Arial" w:cs="Arial"/>
          <w:sz w:val="24"/>
          <w:szCs w:val="24"/>
        </w:rPr>
        <w:t>.</w:t>
      </w:r>
    </w:p>
    <w:p w14:paraId="221DEC98" w14:textId="07558A9D" w:rsidR="00E94DAE" w:rsidRPr="00BF4E9D" w:rsidRDefault="00E94DAE" w:rsidP="00E94DAE">
      <w:pPr>
        <w:pStyle w:val="ListParagraph"/>
        <w:widowControl/>
        <w:numPr>
          <w:ilvl w:val="0"/>
          <w:numId w:val="37"/>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 xml:space="preserve">Must not have features or modifications that negatively influence vehicle handling dynamics or safety (lift kits, after-market bumpers, non-standard wheels or tires, etc.), driver visibility (dark window tints, stickers on windows) or compromise </w:t>
      </w:r>
      <w:r w:rsidR="00AC2E49" w:rsidRPr="00BF4E9D">
        <w:rPr>
          <w:rFonts w:ascii="Arial" w:hAnsi="Arial" w:cs="Arial"/>
          <w:sz w:val="24"/>
          <w:szCs w:val="24"/>
        </w:rPr>
        <w:t xml:space="preserve">our </w:t>
      </w:r>
      <w:r w:rsidRPr="00BF4E9D">
        <w:rPr>
          <w:rFonts w:ascii="Arial" w:hAnsi="Arial" w:cs="Arial"/>
          <w:sz w:val="24"/>
          <w:szCs w:val="24"/>
        </w:rPr>
        <w:t>image (paint scheme or graphics)</w:t>
      </w:r>
    </w:p>
    <w:p w14:paraId="710A5A35" w14:textId="1EC56092" w:rsidR="00E94DAE" w:rsidRPr="00BF4E9D" w:rsidRDefault="00E94DAE" w:rsidP="00E94DAE">
      <w:pPr>
        <w:pStyle w:val="ListParagraph"/>
        <w:widowControl/>
        <w:numPr>
          <w:ilvl w:val="0"/>
          <w:numId w:val="37"/>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 xml:space="preserve">Should not be more than </w:t>
      </w:r>
      <w:r w:rsidR="00411690" w:rsidRPr="00411690">
        <w:rPr>
          <w:rFonts w:ascii="Arial" w:hAnsi="Arial" w:cs="Arial"/>
          <w:color w:val="F76700"/>
          <w:sz w:val="24"/>
          <w:szCs w:val="24"/>
        </w:rPr>
        <w:t>[</w:t>
      </w:r>
      <w:r w:rsidRPr="00411690">
        <w:rPr>
          <w:rFonts w:ascii="Arial" w:hAnsi="Arial" w:cs="Arial"/>
          <w:color w:val="F76700"/>
          <w:sz w:val="24"/>
          <w:szCs w:val="24"/>
        </w:rPr>
        <w:t>10</w:t>
      </w:r>
      <w:r w:rsidR="00411690" w:rsidRPr="00411690">
        <w:rPr>
          <w:rFonts w:ascii="Arial" w:hAnsi="Arial" w:cs="Arial"/>
          <w:color w:val="F76700"/>
          <w:sz w:val="24"/>
          <w:szCs w:val="24"/>
        </w:rPr>
        <w:t xml:space="preserve">] </w:t>
      </w:r>
      <w:r w:rsidRPr="00411690">
        <w:rPr>
          <w:rFonts w:ascii="Arial" w:hAnsi="Arial" w:cs="Arial"/>
          <w:sz w:val="24"/>
          <w:szCs w:val="24"/>
        </w:rPr>
        <w:t xml:space="preserve">years old </w:t>
      </w:r>
      <w:r w:rsidRPr="00BF4E9D">
        <w:rPr>
          <w:rFonts w:ascii="Arial" w:hAnsi="Arial" w:cs="Arial"/>
          <w:sz w:val="24"/>
          <w:szCs w:val="24"/>
        </w:rPr>
        <w:t xml:space="preserve">or have more than </w:t>
      </w:r>
      <w:r w:rsidR="00411690" w:rsidRPr="00411690">
        <w:rPr>
          <w:rFonts w:ascii="Arial" w:hAnsi="Arial" w:cs="Arial"/>
          <w:color w:val="F76700"/>
          <w:sz w:val="24"/>
          <w:szCs w:val="24"/>
        </w:rPr>
        <w:t>[</w:t>
      </w:r>
      <w:r w:rsidRPr="00411690">
        <w:rPr>
          <w:rFonts w:ascii="Arial" w:hAnsi="Arial" w:cs="Arial"/>
          <w:color w:val="F76700"/>
          <w:sz w:val="24"/>
          <w:szCs w:val="24"/>
        </w:rPr>
        <w:t>300,000</w:t>
      </w:r>
      <w:r w:rsidR="00411690" w:rsidRPr="00411690">
        <w:rPr>
          <w:rFonts w:ascii="Arial" w:hAnsi="Arial" w:cs="Arial"/>
          <w:color w:val="F76700"/>
          <w:sz w:val="24"/>
          <w:szCs w:val="24"/>
        </w:rPr>
        <w:t>]</w:t>
      </w:r>
      <w:r w:rsidRPr="00411690">
        <w:rPr>
          <w:rFonts w:ascii="Arial" w:hAnsi="Arial" w:cs="Arial"/>
          <w:color w:val="F76700"/>
          <w:sz w:val="24"/>
          <w:szCs w:val="24"/>
        </w:rPr>
        <w:t xml:space="preserve"> </w:t>
      </w:r>
      <w:r w:rsidRPr="00411690">
        <w:rPr>
          <w:rFonts w:ascii="Arial" w:hAnsi="Arial" w:cs="Arial"/>
          <w:sz w:val="24"/>
          <w:szCs w:val="24"/>
        </w:rPr>
        <w:t>km</w:t>
      </w:r>
      <w:r w:rsidRPr="00BF4E9D">
        <w:rPr>
          <w:rFonts w:ascii="Arial" w:hAnsi="Arial" w:cs="Arial"/>
          <w:color w:val="F6991D"/>
          <w:sz w:val="24"/>
          <w:szCs w:val="24"/>
        </w:rPr>
        <w:t xml:space="preserve"> </w:t>
      </w:r>
      <w:r w:rsidRPr="00BF4E9D">
        <w:rPr>
          <w:rFonts w:ascii="Arial" w:hAnsi="Arial" w:cs="Arial"/>
          <w:sz w:val="24"/>
          <w:szCs w:val="24"/>
        </w:rPr>
        <w:t xml:space="preserve">of mileage. </w:t>
      </w:r>
      <w:r w:rsidRPr="00BF4E9D">
        <w:rPr>
          <w:rFonts w:ascii="Arial" w:hAnsi="Arial" w:cs="Arial"/>
          <w:color w:val="000000" w:themeColor="text1"/>
          <w:sz w:val="24"/>
          <w:szCs w:val="24"/>
        </w:rPr>
        <w:t xml:space="preserve">The </w:t>
      </w:r>
      <w:r w:rsidRPr="00E5754A">
        <w:rPr>
          <w:rFonts w:ascii="Arial" w:hAnsi="Arial" w:cs="Arial"/>
          <w:color w:val="F76700"/>
          <w:sz w:val="24"/>
          <w:szCs w:val="24"/>
        </w:rPr>
        <w:t>[title of person responsible for policy]</w:t>
      </w:r>
      <w:r w:rsidRPr="00411690">
        <w:rPr>
          <w:rFonts w:ascii="Arial" w:hAnsi="Arial" w:cs="Arial"/>
          <w:color w:val="F76700"/>
          <w:sz w:val="24"/>
          <w:szCs w:val="24"/>
        </w:rPr>
        <w:t xml:space="preserve"> </w:t>
      </w:r>
      <w:r w:rsidRPr="00BF4E9D">
        <w:rPr>
          <w:rFonts w:ascii="Arial" w:hAnsi="Arial" w:cs="Arial"/>
          <w:sz w:val="24"/>
          <w:szCs w:val="24"/>
        </w:rPr>
        <w:t>will consider the nature and extent of intended vehicle use and may approve vehicles that do not meet these criteria</w:t>
      </w:r>
    </w:p>
    <w:p w14:paraId="35339F09" w14:textId="77777777" w:rsidR="00E94DAE" w:rsidRPr="00BF4E9D" w:rsidRDefault="00E94DAE" w:rsidP="00E94DAE">
      <w:pPr>
        <w:spacing w:line="276" w:lineRule="auto"/>
        <w:rPr>
          <w:rFonts w:ascii="Arial" w:hAnsi="Arial" w:cs="Arial"/>
          <w:b/>
          <w:sz w:val="24"/>
          <w:szCs w:val="24"/>
        </w:rPr>
      </w:pPr>
      <w:r w:rsidRPr="00BF4E9D">
        <w:rPr>
          <w:rFonts w:ascii="Arial" w:hAnsi="Arial" w:cs="Arial"/>
          <w:b/>
          <w:sz w:val="24"/>
          <w:szCs w:val="24"/>
        </w:rPr>
        <w:lastRenderedPageBreak/>
        <w:t>Vehicle licensing and insurance</w:t>
      </w:r>
    </w:p>
    <w:p w14:paraId="1868F8CF" w14:textId="77777777" w:rsidR="00E94DAE" w:rsidRPr="00BF4E9D" w:rsidRDefault="00E94DAE" w:rsidP="00E94DAE">
      <w:pPr>
        <w:spacing w:line="276" w:lineRule="auto"/>
        <w:rPr>
          <w:rFonts w:ascii="Arial" w:hAnsi="Arial" w:cs="Arial"/>
          <w:sz w:val="24"/>
          <w:szCs w:val="24"/>
        </w:rPr>
      </w:pPr>
      <w:r w:rsidRPr="00BF4E9D">
        <w:rPr>
          <w:rFonts w:ascii="Arial" w:hAnsi="Arial" w:cs="Arial"/>
          <w:sz w:val="24"/>
          <w:szCs w:val="24"/>
        </w:rPr>
        <w:t xml:space="preserve">Before using their vehicle for work, each employee will properly register, license, and </w:t>
      </w:r>
      <w:proofErr w:type="gramStart"/>
      <w:r w:rsidRPr="00BF4E9D">
        <w:rPr>
          <w:rFonts w:ascii="Arial" w:hAnsi="Arial" w:cs="Arial"/>
          <w:sz w:val="24"/>
          <w:szCs w:val="24"/>
        </w:rPr>
        <w:t>insure</w:t>
      </w:r>
      <w:proofErr w:type="gramEnd"/>
      <w:r w:rsidRPr="00BF4E9D">
        <w:rPr>
          <w:rFonts w:ascii="Arial" w:hAnsi="Arial" w:cs="Arial"/>
          <w:sz w:val="24"/>
          <w:szCs w:val="24"/>
        </w:rPr>
        <w:t xml:space="preserve"> their vehicle, including:</w:t>
      </w:r>
    </w:p>
    <w:p w14:paraId="234CF7CA" w14:textId="77777777" w:rsidR="00411690" w:rsidRPr="00411690" w:rsidRDefault="00E94DAE" w:rsidP="00AC2E49">
      <w:pPr>
        <w:pStyle w:val="ListParagraph"/>
        <w:widowControl/>
        <w:numPr>
          <w:ilvl w:val="0"/>
          <w:numId w:val="46"/>
        </w:numPr>
        <w:autoSpaceDE/>
        <w:autoSpaceDN/>
        <w:spacing w:before="120" w:after="120" w:line="276" w:lineRule="auto"/>
        <w:rPr>
          <w:rFonts w:ascii="Arial" w:hAnsi="Arial" w:cs="Arial"/>
          <w:sz w:val="24"/>
          <w:szCs w:val="24"/>
        </w:rPr>
      </w:pPr>
      <w:r w:rsidRPr="00BF4E9D">
        <w:rPr>
          <w:rFonts w:ascii="Arial" w:hAnsi="Arial" w:cs="Arial"/>
          <w:sz w:val="24"/>
          <w:szCs w:val="24"/>
        </w:rPr>
        <w:t xml:space="preserve">Third-party liability insurance coverage of </w:t>
      </w:r>
      <w:r w:rsidRPr="00411690">
        <w:rPr>
          <w:rFonts w:ascii="Arial" w:hAnsi="Arial" w:cs="Arial"/>
          <w:color w:val="F76700"/>
          <w:sz w:val="24"/>
          <w:szCs w:val="24"/>
        </w:rPr>
        <w:t xml:space="preserve">[at least $ million], </w:t>
      </w:r>
      <w:r w:rsidRPr="00BF4E9D">
        <w:rPr>
          <w:rFonts w:ascii="Arial" w:hAnsi="Arial" w:cs="Arial"/>
          <w:sz w:val="24"/>
          <w:szCs w:val="24"/>
        </w:rPr>
        <w:t xml:space="preserve">plus collision and comprehensive coverage with deductibles of not more than </w:t>
      </w:r>
      <w:r w:rsidRPr="00411690">
        <w:rPr>
          <w:rFonts w:ascii="Arial" w:hAnsi="Arial" w:cs="Arial"/>
          <w:color w:val="F76700"/>
          <w:sz w:val="24"/>
          <w:szCs w:val="24"/>
        </w:rPr>
        <w:t>[amount]</w:t>
      </w:r>
      <w:r w:rsidR="004C3063" w:rsidRPr="00411690">
        <w:rPr>
          <w:rFonts w:ascii="Arial" w:hAnsi="Arial" w:cs="Arial"/>
          <w:sz w:val="24"/>
          <w:szCs w:val="24"/>
        </w:rPr>
        <w:t xml:space="preserve">. </w:t>
      </w:r>
    </w:p>
    <w:p w14:paraId="0E1DDD31" w14:textId="2E45E661" w:rsidR="00E94DAE" w:rsidRPr="00411690" w:rsidRDefault="00411690" w:rsidP="00411690">
      <w:pPr>
        <w:pStyle w:val="ListParagraph"/>
        <w:widowControl/>
        <w:autoSpaceDE/>
        <w:autoSpaceDN/>
        <w:spacing w:before="120" w:after="120" w:line="276" w:lineRule="auto"/>
        <w:ind w:left="720" w:firstLine="0"/>
        <w:rPr>
          <w:rFonts w:ascii="Arial" w:hAnsi="Arial" w:cs="Arial"/>
          <w:i/>
          <w:iCs/>
          <w:color w:val="F76700"/>
          <w:sz w:val="24"/>
          <w:szCs w:val="24"/>
        </w:rPr>
      </w:pPr>
      <w:r w:rsidRPr="00411690">
        <w:rPr>
          <w:rFonts w:ascii="Arial" w:hAnsi="Arial" w:cs="Arial"/>
          <w:i/>
          <w:iCs/>
          <w:color w:val="F76700"/>
          <w:sz w:val="24"/>
          <w:szCs w:val="24"/>
        </w:rPr>
        <w:t>Note: Consult your insurance broker to determine appropriate amounts.</w:t>
      </w:r>
      <w:r w:rsidR="00E94DAE" w:rsidRPr="00411690">
        <w:rPr>
          <w:rFonts w:ascii="Arial" w:hAnsi="Arial" w:cs="Arial"/>
          <w:i/>
          <w:iCs/>
          <w:color w:val="F76700"/>
          <w:sz w:val="24"/>
          <w:szCs w:val="24"/>
        </w:rPr>
        <w:t xml:space="preserve"> </w:t>
      </w:r>
    </w:p>
    <w:p w14:paraId="2ABB58EC" w14:textId="77777777" w:rsidR="00E94DAE" w:rsidRPr="00BF4E9D" w:rsidRDefault="00E94DAE" w:rsidP="00AC2E49">
      <w:pPr>
        <w:pStyle w:val="ListParagraph"/>
        <w:widowControl/>
        <w:numPr>
          <w:ilvl w:val="0"/>
          <w:numId w:val="46"/>
        </w:numPr>
        <w:autoSpaceDE/>
        <w:autoSpaceDN/>
        <w:spacing w:before="120" w:after="120" w:line="276" w:lineRule="auto"/>
        <w:rPr>
          <w:rFonts w:ascii="Arial" w:hAnsi="Arial" w:cs="Arial"/>
          <w:sz w:val="24"/>
          <w:szCs w:val="24"/>
        </w:rPr>
      </w:pPr>
      <w:r w:rsidRPr="00BF4E9D">
        <w:rPr>
          <w:rFonts w:ascii="Arial" w:hAnsi="Arial" w:cs="Arial"/>
          <w:sz w:val="24"/>
          <w:szCs w:val="24"/>
        </w:rPr>
        <w:t>Correct rate class coverage</w:t>
      </w:r>
    </w:p>
    <w:p w14:paraId="704F3172" w14:textId="77777777" w:rsidR="00E94DAE" w:rsidRPr="00411690" w:rsidRDefault="00E94DAE" w:rsidP="00411690">
      <w:pPr>
        <w:widowControl/>
        <w:autoSpaceDE/>
        <w:autoSpaceDN/>
        <w:spacing w:before="120" w:after="120" w:line="276" w:lineRule="auto"/>
        <w:rPr>
          <w:rFonts w:ascii="Arial" w:hAnsi="Arial" w:cs="Arial"/>
          <w:b/>
          <w:sz w:val="24"/>
          <w:szCs w:val="24"/>
        </w:rPr>
      </w:pPr>
      <w:r w:rsidRPr="00411690">
        <w:rPr>
          <w:rFonts w:ascii="Arial" w:hAnsi="Arial" w:cs="Arial"/>
          <w:b/>
          <w:sz w:val="24"/>
          <w:szCs w:val="24"/>
        </w:rPr>
        <w:t>Definitions</w:t>
      </w:r>
    </w:p>
    <w:p w14:paraId="2928C8D8" w14:textId="250313DA" w:rsidR="00E94DAE" w:rsidRPr="00411690" w:rsidRDefault="00E94DAE" w:rsidP="00411690">
      <w:pPr>
        <w:pStyle w:val="ListParagraph"/>
        <w:widowControl/>
        <w:numPr>
          <w:ilvl w:val="0"/>
          <w:numId w:val="46"/>
        </w:numPr>
        <w:autoSpaceDE/>
        <w:autoSpaceDN/>
        <w:spacing w:before="120" w:after="120" w:line="276" w:lineRule="auto"/>
        <w:rPr>
          <w:rFonts w:ascii="Arial" w:hAnsi="Arial" w:cs="Arial"/>
          <w:sz w:val="24"/>
          <w:szCs w:val="24"/>
        </w:rPr>
      </w:pPr>
      <w:r w:rsidRPr="00411690">
        <w:rPr>
          <w:rFonts w:ascii="Arial" w:hAnsi="Arial" w:cs="Arial"/>
          <w:b/>
          <w:bCs/>
          <w:sz w:val="24"/>
          <w:szCs w:val="24"/>
        </w:rPr>
        <w:t>Employee-owned vehicle:</w:t>
      </w:r>
      <w:r w:rsidRPr="00411690">
        <w:rPr>
          <w:rFonts w:ascii="Arial" w:hAnsi="Arial" w:cs="Arial"/>
          <w:sz w:val="24"/>
          <w:szCs w:val="24"/>
        </w:rPr>
        <w:t xml:space="preserve"> A vehicle owned or leased by the employee (i.e., their name is on the vehicle registration / insurance) or a vehicle that </w:t>
      </w:r>
      <w:r w:rsidR="004C3063" w:rsidRPr="00411690">
        <w:rPr>
          <w:rFonts w:ascii="Arial" w:hAnsi="Arial" w:cs="Arial"/>
          <w:sz w:val="24"/>
          <w:szCs w:val="24"/>
        </w:rPr>
        <w:t>the</w:t>
      </w:r>
      <w:r w:rsidRPr="00411690">
        <w:rPr>
          <w:rFonts w:ascii="Arial" w:hAnsi="Arial" w:cs="Arial"/>
          <w:sz w:val="24"/>
          <w:szCs w:val="24"/>
        </w:rPr>
        <w:t xml:space="preserve"> employee rents, borrows, or for which they otherwise have "ownership" accountabilities, and use for work purposes</w:t>
      </w:r>
    </w:p>
    <w:p w14:paraId="1CADC5A3" w14:textId="021D5735" w:rsidR="00E94DAE" w:rsidRPr="00411690" w:rsidRDefault="00E94DAE" w:rsidP="00411690">
      <w:pPr>
        <w:pStyle w:val="ListParagraph"/>
        <w:widowControl/>
        <w:numPr>
          <w:ilvl w:val="0"/>
          <w:numId w:val="46"/>
        </w:numPr>
        <w:autoSpaceDE/>
        <w:autoSpaceDN/>
        <w:spacing w:before="120" w:after="120" w:line="276" w:lineRule="auto"/>
        <w:rPr>
          <w:rFonts w:ascii="Arial" w:hAnsi="Arial" w:cs="Arial"/>
          <w:sz w:val="24"/>
          <w:szCs w:val="24"/>
        </w:rPr>
      </w:pPr>
      <w:r w:rsidRPr="00411690">
        <w:rPr>
          <w:rFonts w:ascii="Arial" w:hAnsi="Arial" w:cs="Arial"/>
          <w:b/>
          <w:bCs/>
          <w:sz w:val="24"/>
          <w:szCs w:val="24"/>
        </w:rPr>
        <w:t>Work purposes:</w:t>
      </w:r>
      <w:r w:rsidRPr="00411690">
        <w:rPr>
          <w:rFonts w:ascii="Arial" w:hAnsi="Arial" w:cs="Arial"/>
          <w:sz w:val="24"/>
          <w:szCs w:val="24"/>
        </w:rPr>
        <w:t xml:space="preserve"> Any function or activity that is part of carrying out work. It typically does not include commuting from one’s home to their primary</w:t>
      </w:r>
      <w:r w:rsidRPr="00411690">
        <w:t xml:space="preserve"> </w:t>
      </w:r>
      <w:r w:rsidRPr="00411690">
        <w:rPr>
          <w:rFonts w:ascii="Arial" w:hAnsi="Arial" w:cs="Arial"/>
          <w:sz w:val="24"/>
          <w:szCs w:val="24"/>
        </w:rPr>
        <w:t>work</w:t>
      </w:r>
      <w:r w:rsidRPr="00411690">
        <w:t xml:space="preserve"> </w:t>
      </w:r>
      <w:r w:rsidRPr="00411690">
        <w:rPr>
          <w:rFonts w:ascii="Arial" w:hAnsi="Arial" w:cs="Arial"/>
          <w:sz w:val="24"/>
          <w:szCs w:val="24"/>
        </w:rPr>
        <w:t>location</w:t>
      </w:r>
    </w:p>
    <w:p w14:paraId="5183B669" w14:textId="79282DA6" w:rsidR="00E94DAE" w:rsidRPr="00BF4E9D" w:rsidRDefault="00E94DAE" w:rsidP="00BD37DF">
      <w:pPr>
        <w:ind w:left="283"/>
        <w:rPr>
          <w:rFonts w:ascii="Arial" w:hAnsi="Arial" w:cs="Arial"/>
          <w:b/>
          <w:sz w:val="24"/>
          <w:szCs w:val="24"/>
        </w:rPr>
      </w:pPr>
    </w:p>
    <w:p w14:paraId="44F9BCD3" w14:textId="77777777" w:rsidR="00E94DAE" w:rsidRPr="00BF4E9D" w:rsidRDefault="00E94DAE" w:rsidP="00E94DAE">
      <w:pPr>
        <w:spacing w:before="120" w:after="120" w:line="276" w:lineRule="auto"/>
        <w:rPr>
          <w:rFonts w:ascii="Arial" w:hAnsi="Arial" w:cs="Arial"/>
          <w:b/>
          <w:sz w:val="24"/>
          <w:szCs w:val="24"/>
        </w:rPr>
      </w:pPr>
      <w:r w:rsidRPr="00BF4E9D">
        <w:rPr>
          <w:rFonts w:ascii="Arial" w:hAnsi="Arial" w:cs="Arial"/>
          <w:b/>
          <w:sz w:val="24"/>
          <w:szCs w:val="24"/>
        </w:rPr>
        <w:t>Incident reporting and investigations</w:t>
      </w:r>
    </w:p>
    <w:p w14:paraId="3BCDCCF5" w14:textId="592B78A8" w:rsidR="00E94DAE" w:rsidRPr="00BF4E9D" w:rsidRDefault="00E94DAE" w:rsidP="00E94DAE">
      <w:pPr>
        <w:spacing w:line="276" w:lineRule="auto"/>
        <w:rPr>
          <w:rFonts w:ascii="Arial" w:hAnsi="Arial" w:cs="Arial"/>
          <w:sz w:val="24"/>
          <w:szCs w:val="24"/>
        </w:rPr>
      </w:pPr>
      <w:r w:rsidRPr="00BF4E9D">
        <w:rPr>
          <w:rFonts w:ascii="Arial" w:hAnsi="Arial" w:cs="Arial"/>
          <w:sz w:val="24"/>
          <w:szCs w:val="24"/>
        </w:rPr>
        <w:t xml:space="preserve">If involved in a crash, the employee will cooperate to help </w:t>
      </w:r>
      <w:r w:rsidRPr="00E5754A">
        <w:rPr>
          <w:rFonts w:ascii="Arial" w:hAnsi="Arial" w:cs="Arial"/>
          <w:color w:val="F76700"/>
          <w:sz w:val="24"/>
          <w:szCs w:val="24"/>
        </w:rPr>
        <w:t>[Organization]</w:t>
      </w:r>
      <w:r w:rsidRPr="00E5754A">
        <w:rPr>
          <w:rFonts w:ascii="Arial" w:hAnsi="Arial" w:cs="Arial"/>
          <w:b/>
          <w:bCs/>
          <w:color w:val="F76700"/>
          <w:sz w:val="24"/>
          <w:szCs w:val="24"/>
        </w:rPr>
        <w:t xml:space="preserve"> </w:t>
      </w:r>
      <w:r w:rsidRPr="00BF4E9D">
        <w:rPr>
          <w:rFonts w:ascii="Arial" w:hAnsi="Arial" w:cs="Arial"/>
          <w:sz w:val="24"/>
          <w:szCs w:val="24"/>
        </w:rPr>
        <w:t xml:space="preserve">meets </w:t>
      </w:r>
      <w:r w:rsidR="00AC2E49" w:rsidRPr="00BF4E9D">
        <w:rPr>
          <w:rFonts w:ascii="Arial" w:hAnsi="Arial" w:cs="Arial"/>
          <w:sz w:val="24"/>
          <w:szCs w:val="24"/>
        </w:rPr>
        <w:t xml:space="preserve">our </w:t>
      </w:r>
      <w:r w:rsidRPr="00BF4E9D">
        <w:rPr>
          <w:rFonts w:ascii="Arial" w:hAnsi="Arial" w:cs="Arial"/>
          <w:sz w:val="24"/>
          <w:szCs w:val="24"/>
        </w:rPr>
        <w:t xml:space="preserve">reporting and investigation obligations and to take steps to prevent future occurrences. The employee will: </w:t>
      </w:r>
    </w:p>
    <w:p w14:paraId="613CB8D4" w14:textId="3AA74AE5" w:rsidR="00E94DAE" w:rsidRPr="00BF4E9D" w:rsidRDefault="00E94DAE" w:rsidP="00E94DAE">
      <w:pPr>
        <w:pStyle w:val="ListParagraph"/>
        <w:widowControl/>
        <w:numPr>
          <w:ilvl w:val="0"/>
          <w:numId w:val="38"/>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 xml:space="preserve">Immediately report </w:t>
      </w:r>
      <w:r w:rsidR="0003450B" w:rsidRPr="00BF4E9D">
        <w:rPr>
          <w:rFonts w:ascii="Arial" w:hAnsi="Arial" w:cs="Arial"/>
          <w:sz w:val="24"/>
          <w:szCs w:val="24"/>
        </w:rPr>
        <w:t>it t</w:t>
      </w:r>
      <w:r w:rsidRPr="00BF4E9D">
        <w:rPr>
          <w:rFonts w:ascii="Arial" w:hAnsi="Arial" w:cs="Arial"/>
          <w:sz w:val="24"/>
          <w:szCs w:val="24"/>
        </w:rPr>
        <w:t>o their supervisor</w:t>
      </w:r>
    </w:p>
    <w:p w14:paraId="718B9772" w14:textId="3EF10757" w:rsidR="00E94DAE" w:rsidRPr="00BF4E9D" w:rsidRDefault="00E94DAE" w:rsidP="00E94DAE">
      <w:pPr>
        <w:pStyle w:val="ListParagraph"/>
        <w:widowControl/>
        <w:numPr>
          <w:ilvl w:val="0"/>
          <w:numId w:val="38"/>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 xml:space="preserve">Complete </w:t>
      </w:r>
      <w:r w:rsidR="0003450B" w:rsidRPr="00BF4E9D">
        <w:rPr>
          <w:rFonts w:ascii="Arial" w:hAnsi="Arial" w:cs="Arial"/>
          <w:sz w:val="24"/>
          <w:szCs w:val="24"/>
        </w:rPr>
        <w:t xml:space="preserve">and submit </w:t>
      </w:r>
      <w:r w:rsidRPr="00BF4E9D">
        <w:rPr>
          <w:rFonts w:ascii="Arial" w:hAnsi="Arial" w:cs="Arial"/>
          <w:sz w:val="24"/>
          <w:szCs w:val="24"/>
        </w:rPr>
        <w:t xml:space="preserve">our </w:t>
      </w:r>
      <w:r w:rsidRPr="00BF4E9D">
        <w:rPr>
          <w:rFonts w:ascii="Arial" w:hAnsi="Arial" w:cs="Arial"/>
          <w:iCs/>
          <w:sz w:val="24"/>
          <w:szCs w:val="24"/>
        </w:rPr>
        <w:t>reporting form</w:t>
      </w:r>
      <w:r w:rsidRPr="00BF4E9D">
        <w:rPr>
          <w:rFonts w:ascii="Arial" w:hAnsi="Arial" w:cs="Arial"/>
          <w:color w:val="0000FF"/>
          <w:sz w:val="24"/>
          <w:szCs w:val="24"/>
        </w:rPr>
        <w:t xml:space="preserve"> </w:t>
      </w:r>
      <w:r w:rsidRPr="00BF4E9D">
        <w:rPr>
          <w:rFonts w:ascii="Arial" w:hAnsi="Arial" w:cs="Arial"/>
          <w:sz w:val="24"/>
          <w:szCs w:val="24"/>
        </w:rPr>
        <w:t>to their supervisor</w:t>
      </w:r>
    </w:p>
    <w:p w14:paraId="133DE8FA" w14:textId="1E0197C8" w:rsidR="00E94DAE" w:rsidRPr="00BF4E9D" w:rsidRDefault="00E94DAE" w:rsidP="00E94DAE">
      <w:pPr>
        <w:pStyle w:val="ListParagraph"/>
        <w:widowControl/>
        <w:numPr>
          <w:ilvl w:val="0"/>
          <w:numId w:val="38"/>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 xml:space="preserve">Cooperate with their supervisor to complete </w:t>
      </w:r>
      <w:r w:rsidR="0003450B" w:rsidRPr="00BF4E9D">
        <w:rPr>
          <w:rFonts w:ascii="Arial" w:hAnsi="Arial" w:cs="Arial"/>
          <w:sz w:val="24"/>
          <w:szCs w:val="24"/>
        </w:rPr>
        <w:t xml:space="preserve">other </w:t>
      </w:r>
      <w:r w:rsidRPr="00BF4E9D">
        <w:rPr>
          <w:rFonts w:ascii="Arial" w:hAnsi="Arial" w:cs="Arial"/>
          <w:sz w:val="24"/>
          <w:szCs w:val="24"/>
        </w:rPr>
        <w:t>necessary reports</w:t>
      </w:r>
      <w:r w:rsidR="0003450B" w:rsidRPr="00BF4E9D">
        <w:rPr>
          <w:rFonts w:ascii="Arial" w:hAnsi="Arial" w:cs="Arial"/>
          <w:sz w:val="24"/>
          <w:szCs w:val="24"/>
        </w:rPr>
        <w:t xml:space="preserve"> (e.g., to W</w:t>
      </w:r>
      <w:r w:rsidR="00AC2E49" w:rsidRPr="00BF4E9D">
        <w:rPr>
          <w:rFonts w:ascii="Arial" w:hAnsi="Arial" w:cs="Arial"/>
          <w:sz w:val="24"/>
          <w:szCs w:val="24"/>
        </w:rPr>
        <w:t>orkSafeBC</w:t>
      </w:r>
      <w:r w:rsidR="0003450B" w:rsidRPr="00BF4E9D">
        <w:rPr>
          <w:rFonts w:ascii="Arial" w:hAnsi="Arial" w:cs="Arial"/>
          <w:sz w:val="24"/>
          <w:szCs w:val="24"/>
        </w:rPr>
        <w:t>)</w:t>
      </w:r>
      <w:r w:rsidRPr="00BF4E9D">
        <w:rPr>
          <w:rFonts w:ascii="Arial" w:hAnsi="Arial" w:cs="Arial"/>
          <w:sz w:val="24"/>
          <w:szCs w:val="24"/>
        </w:rPr>
        <w:t xml:space="preserve"> </w:t>
      </w:r>
    </w:p>
    <w:p w14:paraId="491F7C56" w14:textId="3E288F00" w:rsidR="00E94DAE" w:rsidRPr="00BF4E9D" w:rsidRDefault="00E94DAE" w:rsidP="00E94DAE">
      <w:pPr>
        <w:pStyle w:val="ListParagraph"/>
        <w:widowControl/>
        <w:numPr>
          <w:ilvl w:val="0"/>
          <w:numId w:val="38"/>
        </w:numPr>
        <w:autoSpaceDE/>
        <w:autoSpaceDN/>
        <w:spacing w:before="120" w:after="120" w:line="276" w:lineRule="auto"/>
        <w:ind w:left="426" w:hanging="284"/>
        <w:rPr>
          <w:rFonts w:ascii="Arial" w:hAnsi="Arial" w:cs="Arial"/>
          <w:sz w:val="24"/>
          <w:szCs w:val="24"/>
        </w:rPr>
      </w:pPr>
      <w:r w:rsidRPr="00BF4E9D">
        <w:rPr>
          <w:rFonts w:ascii="Arial" w:hAnsi="Arial" w:cs="Arial"/>
          <w:sz w:val="24"/>
          <w:szCs w:val="24"/>
        </w:rPr>
        <w:t>Participate in the investigation</w:t>
      </w:r>
    </w:p>
    <w:p w14:paraId="7276D3E4" w14:textId="77777777" w:rsidR="00E94DAE" w:rsidRPr="00BF4E9D" w:rsidRDefault="00E94DAE" w:rsidP="00E94DAE">
      <w:pPr>
        <w:widowControl/>
        <w:autoSpaceDE/>
        <w:autoSpaceDN/>
        <w:spacing w:before="120" w:after="120" w:line="276" w:lineRule="auto"/>
        <w:rPr>
          <w:rFonts w:ascii="Arial" w:hAnsi="Arial" w:cs="Arial"/>
          <w:b/>
          <w:sz w:val="24"/>
          <w:szCs w:val="24"/>
        </w:rPr>
      </w:pPr>
      <w:r w:rsidRPr="00BF4E9D">
        <w:rPr>
          <w:rFonts w:ascii="Arial" w:hAnsi="Arial" w:cs="Arial"/>
          <w:b/>
          <w:sz w:val="24"/>
          <w:szCs w:val="24"/>
        </w:rPr>
        <w:t>Operating expenses and reimbursement</w:t>
      </w:r>
    </w:p>
    <w:p w14:paraId="53ABD241" w14:textId="4164AE1F" w:rsidR="00E94DAE" w:rsidRPr="00BF4E9D" w:rsidRDefault="008168AD" w:rsidP="00AC2E49">
      <w:pPr>
        <w:numPr>
          <w:ilvl w:val="0"/>
          <w:numId w:val="45"/>
        </w:numPr>
        <w:spacing w:line="276" w:lineRule="auto"/>
        <w:rPr>
          <w:rFonts w:ascii="Arial" w:hAnsi="Arial" w:cs="Arial"/>
          <w:sz w:val="24"/>
          <w:szCs w:val="24"/>
        </w:rPr>
      </w:pPr>
      <w:r w:rsidRPr="00BF4E9D">
        <w:rPr>
          <w:rFonts w:ascii="Arial" w:hAnsi="Arial" w:cs="Arial"/>
          <w:sz w:val="24"/>
          <w:szCs w:val="24"/>
        </w:rPr>
        <w:t>The employee (owner) of the vehicle is responsible for a</w:t>
      </w:r>
      <w:r w:rsidR="00E94DAE" w:rsidRPr="00BF4E9D">
        <w:rPr>
          <w:rFonts w:ascii="Arial" w:hAnsi="Arial" w:cs="Arial"/>
          <w:sz w:val="24"/>
          <w:szCs w:val="24"/>
        </w:rPr>
        <w:t xml:space="preserve">ll </w:t>
      </w:r>
      <w:r w:rsidRPr="00BF4E9D">
        <w:rPr>
          <w:rFonts w:ascii="Arial" w:hAnsi="Arial" w:cs="Arial"/>
          <w:sz w:val="24"/>
          <w:szCs w:val="24"/>
        </w:rPr>
        <w:t>costs associated with purchasing, licensing and insuring, operating, maintaining, repairing</w:t>
      </w:r>
      <w:r w:rsidR="00AC2E49" w:rsidRPr="00BF4E9D">
        <w:rPr>
          <w:rFonts w:ascii="Arial" w:hAnsi="Arial" w:cs="Arial"/>
          <w:sz w:val="24"/>
          <w:szCs w:val="24"/>
        </w:rPr>
        <w:t>,</w:t>
      </w:r>
      <w:r w:rsidRPr="00BF4E9D">
        <w:rPr>
          <w:rFonts w:ascii="Arial" w:hAnsi="Arial" w:cs="Arial"/>
          <w:sz w:val="24"/>
          <w:szCs w:val="24"/>
        </w:rPr>
        <w:t xml:space="preserve"> and replacing their </w:t>
      </w:r>
      <w:r w:rsidR="00E94DAE" w:rsidRPr="00BF4E9D">
        <w:rPr>
          <w:rFonts w:ascii="Arial" w:hAnsi="Arial" w:cs="Arial"/>
          <w:sz w:val="24"/>
          <w:szCs w:val="24"/>
        </w:rPr>
        <w:t>vehicle for work</w:t>
      </w:r>
    </w:p>
    <w:p w14:paraId="01ADEE58" w14:textId="4E78B1A7" w:rsidR="00E94DAE" w:rsidRPr="00BF4E9D" w:rsidRDefault="00E94DAE" w:rsidP="00AC2E49">
      <w:pPr>
        <w:numPr>
          <w:ilvl w:val="0"/>
          <w:numId w:val="45"/>
        </w:numPr>
        <w:spacing w:before="120" w:line="276" w:lineRule="auto"/>
        <w:rPr>
          <w:rFonts w:ascii="Arial" w:hAnsi="Arial" w:cs="Arial"/>
          <w:sz w:val="24"/>
          <w:szCs w:val="24"/>
        </w:rPr>
      </w:pPr>
      <w:r w:rsidRPr="00BF4E9D">
        <w:rPr>
          <w:rFonts w:ascii="Arial" w:hAnsi="Arial" w:cs="Arial"/>
          <w:sz w:val="24"/>
          <w:szCs w:val="24"/>
        </w:rPr>
        <w:t>The employee will submit expense claims consistent our travel expense claim procedure</w:t>
      </w:r>
    </w:p>
    <w:p w14:paraId="089D5A92" w14:textId="4E4EC4B1" w:rsidR="00E94DAE" w:rsidRPr="00BF4E9D" w:rsidRDefault="00E94DAE" w:rsidP="00AC2E49">
      <w:pPr>
        <w:numPr>
          <w:ilvl w:val="0"/>
          <w:numId w:val="45"/>
        </w:numPr>
        <w:spacing w:before="120" w:line="276" w:lineRule="auto"/>
        <w:rPr>
          <w:rFonts w:ascii="Arial" w:hAnsi="Arial" w:cs="Arial"/>
          <w:sz w:val="24"/>
          <w:szCs w:val="24"/>
        </w:rPr>
      </w:pPr>
      <w:r w:rsidRPr="00BF4E9D">
        <w:rPr>
          <w:rFonts w:ascii="Arial" w:hAnsi="Arial" w:cs="Arial"/>
          <w:sz w:val="24"/>
          <w:szCs w:val="24"/>
        </w:rPr>
        <w:t xml:space="preserve">We will reimburse the vehicle owner for work-related use at a rate of _____________ per km for normal highway use, and </w:t>
      </w:r>
      <w:r w:rsidRPr="00BF4E9D">
        <w:rPr>
          <w:rFonts w:ascii="Arial" w:hAnsi="Arial" w:cs="Arial"/>
          <w:sz w:val="24"/>
          <w:szCs w:val="24"/>
          <w:u w:val="single"/>
        </w:rPr>
        <w:tab/>
      </w:r>
      <w:r w:rsidRPr="00BF4E9D">
        <w:rPr>
          <w:rFonts w:ascii="Arial" w:hAnsi="Arial" w:cs="Arial"/>
          <w:sz w:val="24"/>
          <w:szCs w:val="24"/>
          <w:u w:val="single"/>
        </w:rPr>
        <w:tab/>
      </w:r>
      <w:r w:rsidRPr="00BF4E9D">
        <w:rPr>
          <w:rFonts w:ascii="Arial" w:hAnsi="Arial" w:cs="Arial"/>
          <w:sz w:val="24"/>
          <w:szCs w:val="24"/>
        </w:rPr>
        <w:t xml:space="preserve"> per km for </w:t>
      </w:r>
      <w:r w:rsidRPr="00E5754A">
        <w:rPr>
          <w:rFonts w:ascii="Arial" w:hAnsi="Arial" w:cs="Arial"/>
          <w:color w:val="F76700"/>
          <w:sz w:val="24"/>
          <w:szCs w:val="24"/>
        </w:rPr>
        <w:t>[other use]</w:t>
      </w:r>
    </w:p>
    <w:p w14:paraId="3B7997ED" w14:textId="3EDC89CD" w:rsidR="00A73384" w:rsidRPr="009B1FAA" w:rsidRDefault="00E94DAE" w:rsidP="00AC2E49">
      <w:pPr>
        <w:numPr>
          <w:ilvl w:val="0"/>
          <w:numId w:val="45"/>
        </w:numPr>
        <w:spacing w:before="120" w:line="276" w:lineRule="auto"/>
        <w:rPr>
          <w:rFonts w:asciiTheme="minorHAnsi" w:hAnsiTheme="minorHAnsi" w:cstheme="minorHAnsi"/>
          <w:b/>
          <w:bCs/>
          <w:sz w:val="24"/>
          <w:szCs w:val="24"/>
        </w:rPr>
      </w:pPr>
      <w:r w:rsidRPr="00BF4E9D">
        <w:rPr>
          <w:rFonts w:ascii="Arial" w:hAnsi="Arial" w:cs="Arial"/>
          <w:sz w:val="24"/>
          <w:szCs w:val="24"/>
        </w:rPr>
        <w:t>We will reimburse the owner for</w:t>
      </w:r>
      <w:r w:rsidRPr="009B1FAA">
        <w:rPr>
          <w:rFonts w:asciiTheme="minorHAnsi" w:hAnsiTheme="minorHAnsi" w:cstheme="minorHAnsi"/>
          <w:sz w:val="24"/>
          <w:szCs w:val="24"/>
        </w:rPr>
        <w:t xml:space="preserve"> parking costs associated with work-related vehicle use</w:t>
      </w:r>
    </w:p>
    <w:sectPr w:rsidR="00A73384" w:rsidRPr="009B1FAA" w:rsidSect="00BD4C5F">
      <w:headerReference w:type="default" r:id="rId8"/>
      <w:footerReference w:type="default" r:id="rId9"/>
      <w:headerReference w:type="first" r:id="rId10"/>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0C829" w14:textId="77777777" w:rsidR="002F6EC2" w:rsidRDefault="002F6EC2">
      <w:r>
        <w:separator/>
      </w:r>
    </w:p>
  </w:endnote>
  <w:endnote w:type="continuationSeparator" w:id="0">
    <w:p w14:paraId="3E197AA4" w14:textId="77777777" w:rsidR="002F6EC2" w:rsidRDefault="002F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98A9" w14:textId="4EE763B4"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F20E7A">
      <w:rPr>
        <w:noProof/>
      </w:rPr>
      <w:t>October 8,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E0BBF" w14:textId="77777777" w:rsidR="002F6EC2" w:rsidRDefault="002F6EC2">
      <w:r>
        <w:separator/>
      </w:r>
    </w:p>
  </w:footnote>
  <w:footnote w:type="continuationSeparator" w:id="0">
    <w:p w14:paraId="4AEC03FB" w14:textId="77777777" w:rsidR="002F6EC2" w:rsidRDefault="002F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5755F"/>
    <w:multiLevelType w:val="hybridMultilevel"/>
    <w:tmpl w:val="3E56E53A"/>
    <w:lvl w:ilvl="0" w:tplc="1009000F">
      <w:start w:val="1"/>
      <w:numFmt w:val="decimal"/>
      <w:lvlText w:val="%1."/>
      <w:lvlJc w:val="left"/>
      <w:pPr>
        <w:ind w:left="502" w:hanging="360"/>
      </w:pPr>
      <w:rPr>
        <w:rFont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7" w15:restartNumberingAfterBreak="0">
    <w:nsid w:val="0BB544B5"/>
    <w:multiLevelType w:val="hybridMultilevel"/>
    <w:tmpl w:val="8DEC3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DEB297F"/>
    <w:multiLevelType w:val="hybridMultilevel"/>
    <w:tmpl w:val="5C78C4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0F83428A"/>
    <w:multiLevelType w:val="hybridMultilevel"/>
    <w:tmpl w:val="F89E8F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1C4C4660"/>
    <w:multiLevelType w:val="hybridMultilevel"/>
    <w:tmpl w:val="1BF627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D935008"/>
    <w:multiLevelType w:val="hybridMultilevel"/>
    <w:tmpl w:val="0ECC19E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6"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B52E41"/>
    <w:multiLevelType w:val="hybridMultilevel"/>
    <w:tmpl w:val="63A41A90"/>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8"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A01A1E"/>
    <w:multiLevelType w:val="hybridMultilevel"/>
    <w:tmpl w:val="83420B28"/>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520FD8"/>
    <w:multiLevelType w:val="hybridMultilevel"/>
    <w:tmpl w:val="89867214"/>
    <w:lvl w:ilvl="0" w:tplc="10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34044888"/>
    <w:multiLevelType w:val="hybridMultilevel"/>
    <w:tmpl w:val="80FEFF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5"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7E3363"/>
    <w:multiLevelType w:val="hybridMultilevel"/>
    <w:tmpl w:val="717E5EF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B127CCC"/>
    <w:multiLevelType w:val="hybridMultilevel"/>
    <w:tmpl w:val="C79EAA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055F34"/>
    <w:multiLevelType w:val="hybridMultilevel"/>
    <w:tmpl w:val="0670728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2"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3" w15:restartNumberingAfterBreak="0">
    <w:nsid w:val="6A785155"/>
    <w:multiLevelType w:val="hybridMultilevel"/>
    <w:tmpl w:val="BD5AC9EA"/>
    <w:lvl w:ilvl="0" w:tplc="1009000F">
      <w:start w:val="1"/>
      <w:numFmt w:val="decimal"/>
      <w:lvlText w:val="%1."/>
      <w:lvlJc w:val="left"/>
      <w:pPr>
        <w:ind w:left="436" w:hanging="360"/>
      </w:pPr>
      <w:rPr>
        <w:rFonts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34" w15:restartNumberingAfterBreak="0">
    <w:nsid w:val="6F1A03C9"/>
    <w:multiLevelType w:val="hybridMultilevel"/>
    <w:tmpl w:val="0720D77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6"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D533C14"/>
    <w:multiLevelType w:val="hybridMultilevel"/>
    <w:tmpl w:val="297E3CF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DCE1A3A"/>
    <w:multiLevelType w:val="hybridMultilevel"/>
    <w:tmpl w:val="1C2E8380"/>
    <w:lvl w:ilvl="0" w:tplc="10090001">
      <w:start w:val="1"/>
      <w:numFmt w:val="bullet"/>
      <w:lvlText w:val=""/>
      <w:lvlJc w:val="left"/>
      <w:pPr>
        <w:ind w:left="862" w:hanging="360"/>
      </w:pPr>
      <w:rPr>
        <w:rFonts w:ascii="Symbol" w:hAnsi="Symbol"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16cid:durableId="1506021028">
    <w:abstractNumId w:val="0"/>
  </w:num>
  <w:num w:numId="2" w16cid:durableId="485436504">
    <w:abstractNumId w:val="37"/>
  </w:num>
  <w:num w:numId="3" w16cid:durableId="1881278155">
    <w:abstractNumId w:val="37"/>
  </w:num>
  <w:num w:numId="4" w16cid:durableId="869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12"/>
  </w:num>
  <w:num w:numId="10" w16cid:durableId="1339186808">
    <w:abstractNumId w:val="30"/>
  </w:num>
  <w:num w:numId="11" w16cid:durableId="811101796">
    <w:abstractNumId w:val="27"/>
  </w:num>
  <w:num w:numId="12" w16cid:durableId="384258822">
    <w:abstractNumId w:val="38"/>
  </w:num>
  <w:num w:numId="13" w16cid:durableId="1013266044">
    <w:abstractNumId w:val="36"/>
  </w:num>
  <w:num w:numId="14" w16cid:durableId="525757857">
    <w:abstractNumId w:val="2"/>
  </w:num>
  <w:num w:numId="15" w16cid:durableId="1790396020">
    <w:abstractNumId w:val="16"/>
  </w:num>
  <w:num w:numId="16" w16cid:durableId="901908750">
    <w:abstractNumId w:val="3"/>
  </w:num>
  <w:num w:numId="17" w16cid:durableId="1550679456">
    <w:abstractNumId w:val="24"/>
  </w:num>
  <w:num w:numId="18" w16cid:durableId="1074818565">
    <w:abstractNumId w:val="9"/>
  </w:num>
  <w:num w:numId="19" w16cid:durableId="814874700">
    <w:abstractNumId w:val="6"/>
  </w:num>
  <w:num w:numId="20" w16cid:durableId="1959335629">
    <w:abstractNumId w:val="31"/>
  </w:num>
  <w:num w:numId="21" w16cid:durableId="479225504">
    <w:abstractNumId w:val="32"/>
  </w:num>
  <w:num w:numId="22" w16cid:durableId="1734307924">
    <w:abstractNumId w:val="23"/>
  </w:num>
  <w:num w:numId="23" w16cid:durableId="1646274800">
    <w:abstractNumId w:val="18"/>
  </w:num>
  <w:num w:numId="24" w16cid:durableId="1534003322">
    <w:abstractNumId w:val="19"/>
  </w:num>
  <w:num w:numId="25" w16cid:durableId="585725842">
    <w:abstractNumId w:val="35"/>
  </w:num>
  <w:num w:numId="26" w16cid:durableId="1353265343">
    <w:abstractNumId w:val="10"/>
  </w:num>
  <w:num w:numId="27" w16cid:durableId="339236592">
    <w:abstractNumId w:val="5"/>
  </w:num>
  <w:num w:numId="28" w16cid:durableId="1194077311">
    <w:abstractNumId w:val="25"/>
  </w:num>
  <w:num w:numId="29" w16cid:durableId="1520779964">
    <w:abstractNumId w:val="4"/>
  </w:num>
  <w:num w:numId="30" w16cid:durableId="2096197507">
    <w:abstractNumId w:val="13"/>
  </w:num>
  <w:num w:numId="31" w16cid:durableId="1389961730">
    <w:abstractNumId w:val="8"/>
  </w:num>
  <w:num w:numId="32" w16cid:durableId="270433639">
    <w:abstractNumId w:val="22"/>
  </w:num>
  <w:num w:numId="33" w16cid:durableId="707418564">
    <w:abstractNumId w:val="17"/>
  </w:num>
  <w:num w:numId="34" w16cid:durableId="22705658">
    <w:abstractNumId w:val="14"/>
  </w:num>
  <w:num w:numId="35" w16cid:durableId="829323970">
    <w:abstractNumId w:val="1"/>
  </w:num>
  <w:num w:numId="36" w16cid:durableId="450974038">
    <w:abstractNumId w:val="15"/>
  </w:num>
  <w:num w:numId="37" w16cid:durableId="1091506991">
    <w:abstractNumId w:val="33"/>
  </w:num>
  <w:num w:numId="38" w16cid:durableId="924147951">
    <w:abstractNumId w:val="11"/>
  </w:num>
  <w:num w:numId="39" w16cid:durableId="104347835">
    <w:abstractNumId w:val="7"/>
  </w:num>
  <w:num w:numId="40" w16cid:durableId="452947613">
    <w:abstractNumId w:val="39"/>
  </w:num>
  <w:num w:numId="41" w16cid:durableId="389378184">
    <w:abstractNumId w:val="28"/>
  </w:num>
  <w:num w:numId="42" w16cid:durableId="722873354">
    <w:abstractNumId w:val="20"/>
  </w:num>
  <w:num w:numId="43" w16cid:durableId="670377667">
    <w:abstractNumId w:val="26"/>
  </w:num>
  <w:num w:numId="44" w16cid:durableId="1925606905">
    <w:abstractNumId w:val="21"/>
  </w:num>
  <w:num w:numId="45" w16cid:durableId="1811633781">
    <w:abstractNumId w:val="34"/>
  </w:num>
  <w:num w:numId="46" w16cid:durableId="186064373">
    <w:abstractNumId w:val="29"/>
  </w:num>
  <w:num w:numId="47" w16cid:durableId="150119021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23160"/>
    <w:rsid w:val="0003240F"/>
    <w:rsid w:val="0003450B"/>
    <w:rsid w:val="00044D66"/>
    <w:rsid w:val="000544AA"/>
    <w:rsid w:val="00057469"/>
    <w:rsid w:val="00063ABA"/>
    <w:rsid w:val="00070AA6"/>
    <w:rsid w:val="000766CD"/>
    <w:rsid w:val="00085A71"/>
    <w:rsid w:val="00091544"/>
    <w:rsid w:val="000A0918"/>
    <w:rsid w:val="000A1234"/>
    <w:rsid w:val="000B01D1"/>
    <w:rsid w:val="000B3979"/>
    <w:rsid w:val="000C799E"/>
    <w:rsid w:val="000D3B1E"/>
    <w:rsid w:val="000D6D54"/>
    <w:rsid w:val="000E199D"/>
    <w:rsid w:val="000F54D2"/>
    <w:rsid w:val="000F58A4"/>
    <w:rsid w:val="00101BBE"/>
    <w:rsid w:val="001176C4"/>
    <w:rsid w:val="00123D7D"/>
    <w:rsid w:val="00123F32"/>
    <w:rsid w:val="00125D67"/>
    <w:rsid w:val="00127EC1"/>
    <w:rsid w:val="001307A0"/>
    <w:rsid w:val="00131418"/>
    <w:rsid w:val="001379DA"/>
    <w:rsid w:val="00163FA1"/>
    <w:rsid w:val="00172CE9"/>
    <w:rsid w:val="00180AFA"/>
    <w:rsid w:val="001A5D89"/>
    <w:rsid w:val="001B7E32"/>
    <w:rsid w:val="001C31CD"/>
    <w:rsid w:val="001D3BB7"/>
    <w:rsid w:val="001D78DB"/>
    <w:rsid w:val="001F316A"/>
    <w:rsid w:val="001F3645"/>
    <w:rsid w:val="00210B47"/>
    <w:rsid w:val="0022182C"/>
    <w:rsid w:val="00231E8A"/>
    <w:rsid w:val="0024028A"/>
    <w:rsid w:val="00247718"/>
    <w:rsid w:val="002531B8"/>
    <w:rsid w:val="002576A4"/>
    <w:rsid w:val="002643BA"/>
    <w:rsid w:val="00277B1E"/>
    <w:rsid w:val="002836F9"/>
    <w:rsid w:val="00284088"/>
    <w:rsid w:val="002A1C45"/>
    <w:rsid w:val="002A3942"/>
    <w:rsid w:val="002A5880"/>
    <w:rsid w:val="002A7272"/>
    <w:rsid w:val="002B4EE0"/>
    <w:rsid w:val="002C779A"/>
    <w:rsid w:val="002D4FF6"/>
    <w:rsid w:val="002D6E26"/>
    <w:rsid w:val="002D6F52"/>
    <w:rsid w:val="002E01E5"/>
    <w:rsid w:val="002E03F9"/>
    <w:rsid w:val="002E593D"/>
    <w:rsid w:val="002F5503"/>
    <w:rsid w:val="002F6EC2"/>
    <w:rsid w:val="00301A74"/>
    <w:rsid w:val="0030278C"/>
    <w:rsid w:val="00315D3B"/>
    <w:rsid w:val="00320C0B"/>
    <w:rsid w:val="00334373"/>
    <w:rsid w:val="0035583A"/>
    <w:rsid w:val="00374366"/>
    <w:rsid w:val="003A1B96"/>
    <w:rsid w:val="003A2E75"/>
    <w:rsid w:val="003B1DFA"/>
    <w:rsid w:val="003B6B5F"/>
    <w:rsid w:val="003D2EE2"/>
    <w:rsid w:val="003E66D4"/>
    <w:rsid w:val="004013CD"/>
    <w:rsid w:val="0040397F"/>
    <w:rsid w:val="00407D38"/>
    <w:rsid w:val="00411690"/>
    <w:rsid w:val="00411A6D"/>
    <w:rsid w:val="00414DC3"/>
    <w:rsid w:val="00415E4F"/>
    <w:rsid w:val="00417738"/>
    <w:rsid w:val="0043756D"/>
    <w:rsid w:val="00443C64"/>
    <w:rsid w:val="00443F71"/>
    <w:rsid w:val="00453B72"/>
    <w:rsid w:val="00455AA3"/>
    <w:rsid w:val="00462E5E"/>
    <w:rsid w:val="0046622A"/>
    <w:rsid w:val="004718E1"/>
    <w:rsid w:val="00471AA4"/>
    <w:rsid w:val="00485DB4"/>
    <w:rsid w:val="004872E4"/>
    <w:rsid w:val="0049589C"/>
    <w:rsid w:val="00496D03"/>
    <w:rsid w:val="004A782F"/>
    <w:rsid w:val="004C3063"/>
    <w:rsid w:val="004C3535"/>
    <w:rsid w:val="004C5556"/>
    <w:rsid w:val="004C66E9"/>
    <w:rsid w:val="004D151E"/>
    <w:rsid w:val="004E77F2"/>
    <w:rsid w:val="004F1229"/>
    <w:rsid w:val="004F1C01"/>
    <w:rsid w:val="004F34EB"/>
    <w:rsid w:val="004F4330"/>
    <w:rsid w:val="004F6717"/>
    <w:rsid w:val="005054B4"/>
    <w:rsid w:val="00505F15"/>
    <w:rsid w:val="005119CC"/>
    <w:rsid w:val="00525BD1"/>
    <w:rsid w:val="00526D47"/>
    <w:rsid w:val="00531F23"/>
    <w:rsid w:val="005366CE"/>
    <w:rsid w:val="00541AAA"/>
    <w:rsid w:val="00544112"/>
    <w:rsid w:val="0054666B"/>
    <w:rsid w:val="00555802"/>
    <w:rsid w:val="00571C60"/>
    <w:rsid w:val="005776DD"/>
    <w:rsid w:val="00581B7C"/>
    <w:rsid w:val="00584E4E"/>
    <w:rsid w:val="00591880"/>
    <w:rsid w:val="00594BA9"/>
    <w:rsid w:val="005C011B"/>
    <w:rsid w:val="005C2D59"/>
    <w:rsid w:val="005C428F"/>
    <w:rsid w:val="005C54A0"/>
    <w:rsid w:val="005C6377"/>
    <w:rsid w:val="005E25F2"/>
    <w:rsid w:val="00611F2D"/>
    <w:rsid w:val="00620CB1"/>
    <w:rsid w:val="00627FF4"/>
    <w:rsid w:val="006328C9"/>
    <w:rsid w:val="006417BE"/>
    <w:rsid w:val="0064250C"/>
    <w:rsid w:val="00670AAC"/>
    <w:rsid w:val="0067383C"/>
    <w:rsid w:val="00673A1B"/>
    <w:rsid w:val="006816EF"/>
    <w:rsid w:val="006A115A"/>
    <w:rsid w:val="006A40EA"/>
    <w:rsid w:val="006A71BC"/>
    <w:rsid w:val="006B168C"/>
    <w:rsid w:val="006B7A2A"/>
    <w:rsid w:val="006C34C0"/>
    <w:rsid w:val="006D43DA"/>
    <w:rsid w:val="006D5431"/>
    <w:rsid w:val="006E49AF"/>
    <w:rsid w:val="006E5EBD"/>
    <w:rsid w:val="006F0229"/>
    <w:rsid w:val="006F61E3"/>
    <w:rsid w:val="006F7C91"/>
    <w:rsid w:val="00704788"/>
    <w:rsid w:val="00704A4E"/>
    <w:rsid w:val="00714251"/>
    <w:rsid w:val="00732C13"/>
    <w:rsid w:val="0073712D"/>
    <w:rsid w:val="007428B3"/>
    <w:rsid w:val="00747557"/>
    <w:rsid w:val="00750634"/>
    <w:rsid w:val="00761D6E"/>
    <w:rsid w:val="007707CE"/>
    <w:rsid w:val="00783C3C"/>
    <w:rsid w:val="007A22FC"/>
    <w:rsid w:val="007A2560"/>
    <w:rsid w:val="007A3027"/>
    <w:rsid w:val="007D39E9"/>
    <w:rsid w:val="007D3E48"/>
    <w:rsid w:val="007E5D38"/>
    <w:rsid w:val="007F292E"/>
    <w:rsid w:val="007F6024"/>
    <w:rsid w:val="008168AD"/>
    <w:rsid w:val="00816A63"/>
    <w:rsid w:val="00820E81"/>
    <w:rsid w:val="0082663F"/>
    <w:rsid w:val="00827757"/>
    <w:rsid w:val="00845359"/>
    <w:rsid w:val="00846F70"/>
    <w:rsid w:val="00856B8B"/>
    <w:rsid w:val="0088595A"/>
    <w:rsid w:val="008A2688"/>
    <w:rsid w:val="008A4426"/>
    <w:rsid w:val="008A4C39"/>
    <w:rsid w:val="008B5F1A"/>
    <w:rsid w:val="008B6D5E"/>
    <w:rsid w:val="008C028E"/>
    <w:rsid w:val="008E3BF8"/>
    <w:rsid w:val="008E5799"/>
    <w:rsid w:val="008E601B"/>
    <w:rsid w:val="008E7F80"/>
    <w:rsid w:val="00903D3F"/>
    <w:rsid w:val="009059EF"/>
    <w:rsid w:val="0091225C"/>
    <w:rsid w:val="00912F90"/>
    <w:rsid w:val="00915A26"/>
    <w:rsid w:val="00920CDB"/>
    <w:rsid w:val="00932024"/>
    <w:rsid w:val="0093545A"/>
    <w:rsid w:val="00944831"/>
    <w:rsid w:val="00950415"/>
    <w:rsid w:val="00964149"/>
    <w:rsid w:val="00981E6B"/>
    <w:rsid w:val="009872E1"/>
    <w:rsid w:val="0099075C"/>
    <w:rsid w:val="009A3F1E"/>
    <w:rsid w:val="009A6A93"/>
    <w:rsid w:val="009B1FAA"/>
    <w:rsid w:val="009C3305"/>
    <w:rsid w:val="009C3F5E"/>
    <w:rsid w:val="009D34DA"/>
    <w:rsid w:val="009E00E4"/>
    <w:rsid w:val="009E3991"/>
    <w:rsid w:val="009F2D66"/>
    <w:rsid w:val="00A03CAE"/>
    <w:rsid w:val="00A236BB"/>
    <w:rsid w:val="00A256F6"/>
    <w:rsid w:val="00A25AE5"/>
    <w:rsid w:val="00A25BDA"/>
    <w:rsid w:val="00A34105"/>
    <w:rsid w:val="00A415A0"/>
    <w:rsid w:val="00A73384"/>
    <w:rsid w:val="00A75080"/>
    <w:rsid w:val="00A8170E"/>
    <w:rsid w:val="00A86081"/>
    <w:rsid w:val="00AA183F"/>
    <w:rsid w:val="00AA2CDA"/>
    <w:rsid w:val="00AA756E"/>
    <w:rsid w:val="00AC2E49"/>
    <w:rsid w:val="00AC595F"/>
    <w:rsid w:val="00AD7DDF"/>
    <w:rsid w:val="00AE06CA"/>
    <w:rsid w:val="00AE19F0"/>
    <w:rsid w:val="00AF0010"/>
    <w:rsid w:val="00AF27DD"/>
    <w:rsid w:val="00AF2D69"/>
    <w:rsid w:val="00B01172"/>
    <w:rsid w:val="00B02C02"/>
    <w:rsid w:val="00B02C15"/>
    <w:rsid w:val="00B055C5"/>
    <w:rsid w:val="00B156DF"/>
    <w:rsid w:val="00B37C2B"/>
    <w:rsid w:val="00B4269A"/>
    <w:rsid w:val="00B44E65"/>
    <w:rsid w:val="00B741CB"/>
    <w:rsid w:val="00B762F2"/>
    <w:rsid w:val="00B76BB4"/>
    <w:rsid w:val="00B8491D"/>
    <w:rsid w:val="00B96CF2"/>
    <w:rsid w:val="00BA3F35"/>
    <w:rsid w:val="00BA491F"/>
    <w:rsid w:val="00BA65C2"/>
    <w:rsid w:val="00BB2D5C"/>
    <w:rsid w:val="00BB436C"/>
    <w:rsid w:val="00BB46FE"/>
    <w:rsid w:val="00BB61A9"/>
    <w:rsid w:val="00BB779E"/>
    <w:rsid w:val="00BC4AD8"/>
    <w:rsid w:val="00BC665D"/>
    <w:rsid w:val="00BD049E"/>
    <w:rsid w:val="00BD37DF"/>
    <w:rsid w:val="00BD4C5F"/>
    <w:rsid w:val="00BD6169"/>
    <w:rsid w:val="00BE7F15"/>
    <w:rsid w:val="00BF4E9D"/>
    <w:rsid w:val="00C01630"/>
    <w:rsid w:val="00C0761B"/>
    <w:rsid w:val="00C15C15"/>
    <w:rsid w:val="00C15FAC"/>
    <w:rsid w:val="00C210E1"/>
    <w:rsid w:val="00C5203E"/>
    <w:rsid w:val="00C56668"/>
    <w:rsid w:val="00C574F4"/>
    <w:rsid w:val="00C61816"/>
    <w:rsid w:val="00C6409F"/>
    <w:rsid w:val="00C70890"/>
    <w:rsid w:val="00C719AA"/>
    <w:rsid w:val="00C73E46"/>
    <w:rsid w:val="00C952A8"/>
    <w:rsid w:val="00CA71DF"/>
    <w:rsid w:val="00CA784E"/>
    <w:rsid w:val="00CB0DCF"/>
    <w:rsid w:val="00CB0DDE"/>
    <w:rsid w:val="00CD091B"/>
    <w:rsid w:val="00CD4BE9"/>
    <w:rsid w:val="00CD5067"/>
    <w:rsid w:val="00CD55A3"/>
    <w:rsid w:val="00CE4B09"/>
    <w:rsid w:val="00CF4D37"/>
    <w:rsid w:val="00CF7410"/>
    <w:rsid w:val="00D3543A"/>
    <w:rsid w:val="00D35A78"/>
    <w:rsid w:val="00D43C8E"/>
    <w:rsid w:val="00D44CF3"/>
    <w:rsid w:val="00D50655"/>
    <w:rsid w:val="00D621ED"/>
    <w:rsid w:val="00D8096D"/>
    <w:rsid w:val="00D81D5B"/>
    <w:rsid w:val="00D84142"/>
    <w:rsid w:val="00DA19BC"/>
    <w:rsid w:val="00DB3450"/>
    <w:rsid w:val="00DB55DF"/>
    <w:rsid w:val="00DD5D45"/>
    <w:rsid w:val="00DE384C"/>
    <w:rsid w:val="00DF23DB"/>
    <w:rsid w:val="00DF5E7B"/>
    <w:rsid w:val="00E01044"/>
    <w:rsid w:val="00E07CD1"/>
    <w:rsid w:val="00E136DF"/>
    <w:rsid w:val="00E2541F"/>
    <w:rsid w:val="00E26137"/>
    <w:rsid w:val="00E300CC"/>
    <w:rsid w:val="00E34F66"/>
    <w:rsid w:val="00E422E5"/>
    <w:rsid w:val="00E513B9"/>
    <w:rsid w:val="00E5400C"/>
    <w:rsid w:val="00E54734"/>
    <w:rsid w:val="00E5754A"/>
    <w:rsid w:val="00E65B17"/>
    <w:rsid w:val="00E763C6"/>
    <w:rsid w:val="00E82DE8"/>
    <w:rsid w:val="00E84B88"/>
    <w:rsid w:val="00E85F1F"/>
    <w:rsid w:val="00E86280"/>
    <w:rsid w:val="00E91C66"/>
    <w:rsid w:val="00E94DAE"/>
    <w:rsid w:val="00E94E33"/>
    <w:rsid w:val="00E97069"/>
    <w:rsid w:val="00EA1598"/>
    <w:rsid w:val="00EB07C7"/>
    <w:rsid w:val="00EB720F"/>
    <w:rsid w:val="00EC4B9C"/>
    <w:rsid w:val="00ED15B3"/>
    <w:rsid w:val="00ED2D6B"/>
    <w:rsid w:val="00EE2E8A"/>
    <w:rsid w:val="00EE37EE"/>
    <w:rsid w:val="00EF6141"/>
    <w:rsid w:val="00F10A35"/>
    <w:rsid w:val="00F1280D"/>
    <w:rsid w:val="00F12C86"/>
    <w:rsid w:val="00F20E7A"/>
    <w:rsid w:val="00F27AB7"/>
    <w:rsid w:val="00F33DF4"/>
    <w:rsid w:val="00F371CD"/>
    <w:rsid w:val="00F440CE"/>
    <w:rsid w:val="00F4686C"/>
    <w:rsid w:val="00F50958"/>
    <w:rsid w:val="00F55425"/>
    <w:rsid w:val="00F6400C"/>
    <w:rsid w:val="00F6640D"/>
    <w:rsid w:val="00F72046"/>
    <w:rsid w:val="00F7398B"/>
    <w:rsid w:val="00F76AB7"/>
    <w:rsid w:val="00F936E6"/>
    <w:rsid w:val="00F947DE"/>
    <w:rsid w:val="00FA6E9C"/>
    <w:rsid w:val="00FB7217"/>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aliases w:val="Level 1"/>
    <w:basedOn w:val="Normal"/>
    <w:next w:val="BodyText"/>
    <w:link w:val="Heading1Char"/>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character" w:customStyle="1" w:styleId="apple-converted-space">
    <w:name w:val="apple-converted-space"/>
    <w:basedOn w:val="DefaultParagraphFont"/>
    <w:rsid w:val="00E94DAE"/>
  </w:style>
  <w:style w:type="character" w:customStyle="1" w:styleId="Heading1Char">
    <w:name w:val="Heading 1 Char"/>
    <w:aliases w:val="Level 1 Char"/>
    <w:basedOn w:val="DefaultParagraphFont"/>
    <w:link w:val="Heading1"/>
    <w:rsid w:val="00E94DAE"/>
    <w:rPr>
      <w:rFonts w:ascii="Calibri" w:eastAsia="Calibri" w:hAnsi="Calibri" w:cs="Calibri"/>
      <w:b/>
      <w:bCs/>
      <w:color w:val="F79646" w:themeColor="accent6"/>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1</TotalTime>
  <Pages>5</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Rose Melzer - Road Safety at Work</cp:lastModifiedBy>
  <cp:revision>2</cp:revision>
  <dcterms:created xsi:type="dcterms:W3CDTF">2024-10-08T20:48:00Z</dcterms:created>
  <dcterms:modified xsi:type="dcterms:W3CDTF">2024-10-08T20:48:00Z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