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4125" w14:textId="3FA96F68" w:rsidR="008006DE" w:rsidDel="00EB272F" w:rsidRDefault="00AA77B8" w:rsidP="008006DE">
      <w:pPr>
        <w:pStyle w:val="02CalibriBold16"/>
      </w:pPr>
      <w:r w:rsidDel="00EB272F">
        <w:t xml:space="preserve">Winter Driving </w:t>
      </w:r>
      <w:r w:rsidR="00B2239A">
        <w:t>Safety Messages</w:t>
      </w:r>
      <w:r w:rsidR="008006DE" w:rsidDel="00EB272F">
        <w:tab/>
      </w:r>
    </w:p>
    <w:p w14:paraId="7ED7086C" w14:textId="0E251529" w:rsidR="008006DE" w:rsidRPr="00B2239A" w:rsidRDefault="008006DE" w:rsidP="008006DE">
      <w:pPr>
        <w:outlineLvl w:val="0"/>
        <w:rPr>
          <w:rFonts w:asciiTheme="minorHAnsi" w:hAnsiTheme="minorHAnsi" w:cs="Arial"/>
          <w:b/>
          <w:bCs/>
          <w:lang w:val="en-US"/>
        </w:rPr>
      </w:pPr>
      <w:r w:rsidRPr="00B2239A">
        <w:rPr>
          <w:rFonts w:asciiTheme="minorHAnsi" w:hAnsiTheme="minorHAnsi" w:cs="Arial"/>
          <w:b/>
        </w:rPr>
        <w:t xml:space="preserve">Campaign:  </w:t>
      </w:r>
      <w:r w:rsidR="007C1259">
        <w:rPr>
          <w:rFonts w:asciiTheme="minorHAnsi" w:hAnsiTheme="minorHAnsi" w:cs="Arial"/>
          <w:b/>
          <w:bCs/>
        </w:rPr>
        <w:t xml:space="preserve">Shift </w:t>
      </w:r>
      <w:r w:rsidR="00BD12B4">
        <w:rPr>
          <w:rFonts w:asciiTheme="minorHAnsi" w:hAnsiTheme="minorHAnsi" w:cs="Arial"/>
          <w:b/>
          <w:bCs/>
        </w:rPr>
        <w:t>i</w:t>
      </w:r>
      <w:r w:rsidR="007122FF" w:rsidRPr="00B2239A">
        <w:rPr>
          <w:rFonts w:asciiTheme="minorHAnsi" w:hAnsiTheme="minorHAnsi" w:cs="Arial"/>
          <w:b/>
          <w:bCs/>
        </w:rPr>
        <w:t>n</w:t>
      </w:r>
      <w:r w:rsidR="007122FF" w:rsidRPr="00B2239A">
        <w:rPr>
          <w:rFonts w:asciiTheme="minorHAnsi" w:hAnsiTheme="minorHAnsi" w:cs="Arial"/>
          <w:b/>
          <w:bCs/>
          <w:lang w:val="en-US"/>
        </w:rPr>
        <w:t>to Winter</w:t>
      </w:r>
      <w:r w:rsidR="00B95418">
        <w:rPr>
          <w:rFonts w:asciiTheme="minorHAnsi" w:hAnsiTheme="minorHAnsi" w:cs="Arial"/>
          <w:b/>
          <w:bCs/>
          <w:lang w:val="en-US"/>
        </w:rPr>
        <w:t xml:space="preserve"> </w:t>
      </w:r>
      <w:r w:rsidR="007122FF" w:rsidRPr="00B2239A">
        <w:rPr>
          <w:rFonts w:asciiTheme="minorHAnsi" w:hAnsiTheme="minorHAnsi" w:cs="Arial"/>
          <w:b/>
          <w:bCs/>
          <w:lang w:val="en-US"/>
        </w:rPr>
        <w:t>20</w:t>
      </w:r>
      <w:r w:rsidR="00F878BC">
        <w:rPr>
          <w:rFonts w:asciiTheme="minorHAnsi" w:hAnsiTheme="minorHAnsi" w:cs="Arial"/>
          <w:b/>
          <w:bCs/>
          <w:lang w:val="en-US"/>
        </w:rPr>
        <w:t>2</w:t>
      </w:r>
      <w:r w:rsidR="00C301C5">
        <w:rPr>
          <w:rFonts w:asciiTheme="minorHAnsi" w:hAnsiTheme="minorHAnsi" w:cs="Arial"/>
          <w:b/>
          <w:bCs/>
          <w:lang w:val="en-US"/>
        </w:rPr>
        <w:t>4</w:t>
      </w:r>
      <w:r w:rsidR="002F11C7">
        <w:rPr>
          <w:rFonts w:asciiTheme="minorHAnsi" w:hAnsiTheme="minorHAnsi" w:cs="Arial"/>
          <w:b/>
          <w:bCs/>
          <w:lang w:val="en-US"/>
        </w:rPr>
        <w:t>-202</w:t>
      </w:r>
      <w:r w:rsidR="00C301C5">
        <w:rPr>
          <w:rFonts w:asciiTheme="minorHAnsi" w:hAnsiTheme="minorHAnsi" w:cs="Arial"/>
          <w:b/>
          <w:bCs/>
          <w:lang w:val="en-US"/>
        </w:rPr>
        <w:t>5</w:t>
      </w:r>
    </w:p>
    <w:p w14:paraId="1A6B0B3A" w14:textId="00CBDE10" w:rsidR="008006DE" w:rsidRPr="00B2239A" w:rsidRDefault="007122FF" w:rsidP="008006DE">
      <w:pPr>
        <w:rPr>
          <w:rFonts w:asciiTheme="minorHAnsi" w:hAnsiTheme="minorHAnsi" w:cs="Arial"/>
          <w:b/>
          <w:bCs/>
          <w:lang w:val="en-US"/>
        </w:rPr>
      </w:pPr>
      <w:r w:rsidRPr="00B2239A">
        <w:rPr>
          <w:rFonts w:asciiTheme="minorHAnsi" w:hAnsiTheme="minorHAnsi" w:cs="Arial"/>
          <w:b/>
          <w:lang w:val="en-US"/>
        </w:rPr>
        <w:t xml:space="preserve">Campaign Dates:  </w:t>
      </w:r>
      <w:r w:rsidR="002F11C7">
        <w:rPr>
          <w:rFonts w:asciiTheme="minorHAnsi" w:hAnsiTheme="minorHAnsi" w:cs="Arial"/>
          <w:b/>
          <w:lang w:val="en-US"/>
        </w:rPr>
        <w:t xml:space="preserve">Sept </w:t>
      </w:r>
      <w:r w:rsidR="00C301C5">
        <w:rPr>
          <w:rFonts w:asciiTheme="minorHAnsi" w:hAnsiTheme="minorHAnsi" w:cs="Arial"/>
          <w:b/>
          <w:lang w:val="en-US"/>
        </w:rPr>
        <w:t>9</w:t>
      </w:r>
      <w:r w:rsidR="00795BDC">
        <w:rPr>
          <w:rFonts w:asciiTheme="minorHAnsi" w:hAnsiTheme="minorHAnsi" w:cs="Arial"/>
          <w:b/>
          <w:lang w:val="en-US"/>
        </w:rPr>
        <w:t xml:space="preserve"> – </w:t>
      </w:r>
      <w:r w:rsidR="0097306D">
        <w:rPr>
          <w:rFonts w:asciiTheme="minorHAnsi" w:hAnsiTheme="minorHAnsi" w:cs="Arial"/>
          <w:b/>
          <w:lang w:val="en-US"/>
        </w:rPr>
        <w:t>Dec 31</w:t>
      </w:r>
      <w:r w:rsidR="00D32CDD">
        <w:rPr>
          <w:rFonts w:asciiTheme="minorHAnsi" w:hAnsiTheme="minorHAnsi" w:cs="Arial"/>
          <w:b/>
          <w:lang w:val="en-US"/>
        </w:rPr>
        <w:t>,</w:t>
      </w:r>
      <w:r w:rsidR="0097306D">
        <w:rPr>
          <w:rFonts w:asciiTheme="minorHAnsi" w:hAnsiTheme="minorHAnsi" w:cs="Arial"/>
          <w:b/>
          <w:lang w:val="en-US"/>
        </w:rPr>
        <w:t xml:space="preserve"> 20</w:t>
      </w:r>
      <w:r w:rsidR="00F878BC">
        <w:rPr>
          <w:rFonts w:asciiTheme="minorHAnsi" w:hAnsiTheme="minorHAnsi" w:cs="Arial"/>
          <w:b/>
          <w:lang w:val="en-US"/>
        </w:rPr>
        <w:t>2</w:t>
      </w:r>
      <w:r w:rsidR="00C301C5">
        <w:rPr>
          <w:rFonts w:asciiTheme="minorHAnsi" w:hAnsiTheme="minorHAnsi" w:cs="Arial"/>
          <w:b/>
          <w:lang w:val="en-US"/>
        </w:rPr>
        <w:t>4</w:t>
      </w:r>
      <w:r w:rsidR="002F11C7">
        <w:rPr>
          <w:rFonts w:asciiTheme="minorHAnsi" w:hAnsiTheme="minorHAnsi" w:cs="Arial"/>
          <w:b/>
          <w:lang w:val="en-US"/>
        </w:rPr>
        <w:t>; Shift out of Winter Jan 1 – Mar 31, 202</w:t>
      </w:r>
      <w:r w:rsidR="00C301C5">
        <w:rPr>
          <w:rFonts w:asciiTheme="minorHAnsi" w:hAnsiTheme="minorHAnsi" w:cs="Arial"/>
          <w:b/>
          <w:lang w:val="en-US"/>
        </w:rPr>
        <w:t>5</w:t>
      </w:r>
    </w:p>
    <w:p w14:paraId="179A6A71" w14:textId="77777777" w:rsidR="008006DE" w:rsidRDefault="008006DE" w:rsidP="008006DE">
      <w:pPr>
        <w:rPr>
          <w:rFonts w:ascii="Calibri" w:hAnsi="Calibri" w:cs="Arial"/>
          <w:bCs/>
          <w:sz w:val="22"/>
          <w:lang w:val="en-US"/>
        </w:rPr>
      </w:pPr>
    </w:p>
    <w:p w14:paraId="19F237A3" w14:textId="6223B462" w:rsidR="008006DE" w:rsidRDefault="008006DE" w:rsidP="008006DE">
      <w:pPr>
        <w:autoSpaceDE w:val="0"/>
        <w:autoSpaceDN w:val="0"/>
        <w:adjustRightInd w:val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The following information is suitable for landing pages, newsletters, e-</w:t>
      </w:r>
      <w:r w:rsidR="00D40D9B">
        <w:rPr>
          <w:rFonts w:ascii="Calibri" w:hAnsi="Calibri" w:cs="Arial"/>
          <w:sz w:val="22"/>
        </w:rPr>
        <w:t>news,</w:t>
      </w:r>
      <w:r>
        <w:rPr>
          <w:rFonts w:ascii="Calibri" w:hAnsi="Calibri" w:cs="Arial"/>
          <w:sz w:val="22"/>
        </w:rPr>
        <w:t xml:space="preserve"> and other </w:t>
      </w:r>
      <w:r w:rsidR="00F878BC">
        <w:rPr>
          <w:rFonts w:ascii="Calibri" w:hAnsi="Calibri" w:cs="Arial"/>
          <w:sz w:val="22"/>
        </w:rPr>
        <w:t>c</w:t>
      </w:r>
      <w:r>
        <w:rPr>
          <w:rFonts w:ascii="Calibri" w:hAnsi="Calibri" w:cs="Arial"/>
          <w:sz w:val="22"/>
        </w:rPr>
        <w:t>ommunication</w:t>
      </w:r>
      <w:r w:rsidR="00F878BC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 xml:space="preserve">materials where space is not an issue. </w:t>
      </w:r>
    </w:p>
    <w:p w14:paraId="7C4D1FBC" w14:textId="77777777" w:rsidR="008006DE" w:rsidRDefault="008006DE" w:rsidP="008006DE">
      <w:pPr>
        <w:rPr>
          <w:rFonts w:ascii="Calibri" w:hAnsi="Calibri"/>
          <w:sz w:val="22"/>
          <w:lang w:val="en-US"/>
        </w:rPr>
      </w:pPr>
    </w:p>
    <w:p w14:paraId="35C75FFD" w14:textId="77777777" w:rsidR="008006DE" w:rsidRDefault="008F1D0D" w:rsidP="008006DE">
      <w:pPr>
        <w:autoSpaceDE w:val="0"/>
        <w:autoSpaceDN w:val="0"/>
        <w:adjustRightInd w:val="0"/>
        <w:outlineLvl w:val="0"/>
        <w:rPr>
          <w:rFonts w:ascii="Calibri" w:hAnsi="Calibri" w:cs="Arial"/>
          <w:sz w:val="22"/>
        </w:rPr>
      </w:pPr>
      <w:r>
        <w:rPr>
          <w:rFonts w:ascii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18952" wp14:editId="5A1DCEB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4890" cy="313898"/>
                <wp:effectExtent l="0" t="0" r="1270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890" cy="313898"/>
                        </a:xfrm>
                        <a:prstGeom prst="rect">
                          <a:avLst/>
                        </a:prstGeom>
                        <a:solidFill>
                          <a:srgbClr val="F6A01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849DC" w14:textId="01B0C466" w:rsidR="008F1D0D" w:rsidRPr="008F1D0D" w:rsidRDefault="00196C82" w:rsidP="008F1D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19703800"/>
                            <w:bookmarkStart w:id="1" w:name="_Hlk19703801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Target Audience:  General Public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189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461pt;height:24.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SkTQIAAKIEAAAOAAAAZHJzL2Uyb0RvYy54bWysVE2P2jAQvVfqf7B8LyF8FSLCirKiqoR2&#10;V4LVno3jkKiOx7UNCf31HTuBZXd7qnox45mX55k3M8zvmkqSkzC2BJXSuNenRCgOWakOKX3erb9M&#10;KbGOqYxJUCKlZ2Hp3eLzp3mtEzGAAmQmDEESZZNap7RwTidRZHkhKmZ7oIXCYA6mYg6v5hBlhtXI&#10;Xslo0O9PohpMpg1wYS1679sgXQT+PBfcPea5FY7IlGJuLpwmnHt/Ros5Sw6G6aLkXRrsH7KoWKnw&#10;0SvVPXOMHE35gaoquQELuetxqCLI85KLUANWE/ffVbMtmBahFhTH6qtM9v/R8ofTkyFlltIhJYpV&#10;2KKdaBz5Bg0ZenVqbRMEbTXCXINu7PLFb9Hpi25yU/lfLIdgHHU+X7X1ZByd4+l4NJ1hiGNsGA+n&#10;s6mniV6/1sa67wIq4o2UGuxdkJSdNta10AvEP2ZBltm6lDJczGG/koacGPZ5PVn242XH/gYmFalT&#10;OhmO+4H5TcxzXyn2kvGfHxkwW6kwaS9KW7y3XLNvOqX2kJ1RKAPtoFnN1yXybph1T8zgZKEAuC3u&#10;EY9cAiYDnUVJAeb33/wejw3HKCU1TmpK7a8jM4IS+UPhKMzi0ciPdriMxl8HeDG3kf1tRB2rFaBI&#10;Me6l5sH0eCcvZm6gesGlWvpXMcQUx7dT6i7myrX7g0vJxXIZQDjMmrmN2mruqX1LvJ675oUZ3TXU&#10;4Sg8wGWmWfKury3Wf6lgeXSQl6HpXuBW1U53XIQwNt3S+k27vQfU61/L4g8AAAD//wMAUEsDBBQA&#10;BgAIAAAAIQBbTcbG2wAAAAUBAAAPAAAAZHJzL2Rvd25yZXYueG1sTI/NbsIwEITvlfoO1lbqDRzS&#10;H0qIg2jVniqhAn2AJV6SKPE6ig2Et+/21B5HM5r5Jl+NrlNnGkLj2cBsmoAiLr1tuDLwvf+YvIAK&#10;Edli55kMXCnAqri9yTGz/sJbOu9ipaSEQ4YG6hj7TOtQ1uQwTH1PLN7RDw6jyKHSdsCLlLtOp0ny&#10;rB02LAs19vRWU9nuTk52y6d1u7dpG7Y4x/ev66d93cyNub8b10tQkcb4F4ZffEGHQpgO/sQ2qM6A&#10;HIkGJjNQYi7SVPTBwOPiAXSR6//0xQ8AAAD//wMAUEsBAi0AFAAGAAgAAAAhALaDOJL+AAAA4QEA&#10;ABMAAAAAAAAAAAAAAAAAAAAAAFtDb250ZW50X1R5cGVzXS54bWxQSwECLQAUAAYACAAAACEAOP0h&#10;/9YAAACUAQAACwAAAAAAAAAAAAAAAAAvAQAAX3JlbHMvLnJlbHNQSwECLQAUAAYACAAAACEATcj0&#10;pE0CAACiBAAADgAAAAAAAAAAAAAAAAAuAgAAZHJzL2Uyb0RvYy54bWxQSwECLQAUAAYACAAAACEA&#10;W03GxtsAAAAFAQAADwAAAAAAAAAAAAAAAACnBAAAZHJzL2Rvd25yZXYueG1sUEsFBgAAAAAEAAQA&#10;8wAAAK8FAAAAAA==&#10;" fillcolor="#f6a01a" strokeweight=".5pt">
                <v:textbox>
                  <w:txbxContent>
                    <w:p w14:paraId="049849DC" w14:textId="01B0C466" w:rsidR="008F1D0D" w:rsidRPr="008F1D0D" w:rsidRDefault="00196C82" w:rsidP="008F1D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2" w:name="_Hlk19703800"/>
                      <w:bookmarkStart w:id="3" w:name="_Hlk19703801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Target Audience:  General Public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A4DF1" w14:textId="77777777" w:rsidR="008006DE" w:rsidRDefault="008006DE" w:rsidP="008006DE">
      <w:pPr>
        <w:autoSpaceDE w:val="0"/>
        <w:autoSpaceDN w:val="0"/>
        <w:adjustRightInd w:val="0"/>
        <w:outlineLvl w:val="0"/>
        <w:rPr>
          <w:rFonts w:ascii="Calibri" w:hAnsi="Calibri" w:cs="Arial"/>
          <w:sz w:val="22"/>
        </w:rPr>
      </w:pPr>
    </w:p>
    <w:p w14:paraId="524CF901" w14:textId="77777777" w:rsidR="008006DE" w:rsidRPr="00566020" w:rsidRDefault="008006DE" w:rsidP="008006DE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8"/>
        </w:rPr>
      </w:pPr>
    </w:p>
    <w:p w14:paraId="4D7F40A7" w14:textId="2812C4D6" w:rsidR="00086E72" w:rsidRPr="00086E72" w:rsidRDefault="002F735F" w:rsidP="00A56517">
      <w:pPr>
        <w:pStyle w:val="Default"/>
        <w:numPr>
          <w:ilvl w:val="0"/>
          <w:numId w:val="14"/>
        </w:numPr>
        <w:rPr>
          <w:sz w:val="22"/>
          <w:szCs w:val="22"/>
        </w:rPr>
      </w:pPr>
      <w:r w:rsidRPr="00FB6EA5">
        <w:rPr>
          <w:b/>
          <w:sz w:val="22"/>
          <w:szCs w:val="22"/>
        </w:rPr>
        <w:t xml:space="preserve">Conditions </w:t>
      </w:r>
      <w:r w:rsidR="00B615CB" w:rsidRPr="00FB6EA5">
        <w:rPr>
          <w:b/>
          <w:sz w:val="22"/>
          <w:szCs w:val="22"/>
        </w:rPr>
        <w:t>c</w:t>
      </w:r>
      <w:r w:rsidRPr="00FB6EA5">
        <w:rPr>
          <w:b/>
          <w:sz w:val="22"/>
          <w:szCs w:val="22"/>
        </w:rPr>
        <w:t>hange.</w:t>
      </w:r>
      <w:r w:rsidR="00086E72">
        <w:rPr>
          <w:b/>
          <w:sz w:val="22"/>
          <w:szCs w:val="22"/>
        </w:rPr>
        <w:t xml:space="preserve"> </w:t>
      </w:r>
      <w:r w:rsidRPr="00FB6EA5">
        <w:rPr>
          <w:b/>
          <w:sz w:val="22"/>
          <w:szCs w:val="22"/>
        </w:rPr>
        <w:t xml:space="preserve">So </w:t>
      </w:r>
      <w:r w:rsidR="00B615CB" w:rsidRPr="00FB6EA5">
        <w:rPr>
          <w:b/>
          <w:sz w:val="22"/>
          <w:szCs w:val="22"/>
        </w:rPr>
        <w:t>s</w:t>
      </w:r>
      <w:r w:rsidRPr="00FB6EA5">
        <w:rPr>
          <w:b/>
          <w:sz w:val="22"/>
          <w:szCs w:val="22"/>
        </w:rPr>
        <w:t xml:space="preserve">hould </w:t>
      </w:r>
      <w:r w:rsidR="00B615CB" w:rsidRPr="00FB6EA5">
        <w:rPr>
          <w:b/>
          <w:sz w:val="22"/>
          <w:szCs w:val="22"/>
        </w:rPr>
        <w:t>y</w:t>
      </w:r>
      <w:r w:rsidRPr="00FB6EA5">
        <w:rPr>
          <w:b/>
          <w:sz w:val="22"/>
          <w:szCs w:val="22"/>
        </w:rPr>
        <w:t xml:space="preserve">our </w:t>
      </w:r>
      <w:r w:rsidR="00B615CB" w:rsidRPr="00FB6EA5">
        <w:rPr>
          <w:b/>
          <w:sz w:val="22"/>
          <w:szCs w:val="22"/>
        </w:rPr>
        <w:t>s</w:t>
      </w:r>
      <w:r w:rsidRPr="00FB6EA5">
        <w:rPr>
          <w:b/>
          <w:sz w:val="22"/>
          <w:szCs w:val="22"/>
        </w:rPr>
        <w:t>peed</w:t>
      </w:r>
      <w:r w:rsidR="00190BDA" w:rsidRPr="00FB6EA5">
        <w:rPr>
          <w:b/>
          <w:sz w:val="22"/>
          <w:szCs w:val="22"/>
        </w:rPr>
        <w:t xml:space="preserve">. </w:t>
      </w:r>
      <w:r w:rsidR="00086E72">
        <w:rPr>
          <w:b/>
          <w:sz w:val="22"/>
          <w:szCs w:val="22"/>
        </w:rPr>
        <w:t>S</w:t>
      </w:r>
      <w:r w:rsidR="00190BDA" w:rsidRPr="00FB6EA5">
        <w:rPr>
          <w:b/>
          <w:sz w:val="22"/>
          <w:szCs w:val="22"/>
        </w:rPr>
        <w:t>low down</w:t>
      </w:r>
      <w:r w:rsidR="00C301C5">
        <w:rPr>
          <w:b/>
          <w:sz w:val="22"/>
          <w:szCs w:val="22"/>
        </w:rPr>
        <w:t>.</w:t>
      </w:r>
    </w:p>
    <w:p w14:paraId="22CA6736" w14:textId="77777777" w:rsidR="00086E72" w:rsidRPr="00086E72" w:rsidRDefault="00086E72" w:rsidP="00086E72">
      <w:pPr>
        <w:pStyle w:val="Default"/>
        <w:ind w:left="720"/>
        <w:rPr>
          <w:sz w:val="22"/>
          <w:szCs w:val="22"/>
        </w:rPr>
      </w:pPr>
    </w:p>
    <w:p w14:paraId="29EFAF2A" w14:textId="3F2924F5" w:rsidR="00190BDA" w:rsidRPr="005C67C3" w:rsidRDefault="00086E72" w:rsidP="00C77F6A">
      <w:pPr>
        <w:pStyle w:val="Default"/>
        <w:ind w:left="720"/>
        <w:rPr>
          <w:bCs/>
          <w:sz w:val="22"/>
          <w:szCs w:val="22"/>
        </w:rPr>
      </w:pPr>
      <w:r w:rsidRPr="005C67C3">
        <w:rPr>
          <w:bCs/>
          <w:sz w:val="22"/>
          <w:szCs w:val="22"/>
        </w:rPr>
        <w:t xml:space="preserve">Winter driving can more than double your risk of being in a crash in </w:t>
      </w:r>
      <w:r w:rsidR="002F11C7">
        <w:rPr>
          <w:bCs/>
          <w:sz w:val="22"/>
          <w:szCs w:val="22"/>
        </w:rPr>
        <w:t>B</w:t>
      </w:r>
      <w:r w:rsidRPr="005C67C3">
        <w:rPr>
          <w:bCs/>
          <w:sz w:val="22"/>
          <w:szCs w:val="22"/>
        </w:rPr>
        <w:t>C. Conditions change and so should your speed.</w:t>
      </w:r>
      <w:r w:rsidR="007C1E9F">
        <w:rPr>
          <w:bCs/>
          <w:sz w:val="22"/>
          <w:szCs w:val="22"/>
        </w:rPr>
        <w:t xml:space="preserve"> </w:t>
      </w:r>
      <w:r w:rsidRPr="005C67C3">
        <w:rPr>
          <w:bCs/>
          <w:sz w:val="22"/>
          <w:szCs w:val="22"/>
        </w:rPr>
        <w:t>Slowing down can save your life – and the lives of others on the road.</w:t>
      </w:r>
    </w:p>
    <w:p w14:paraId="61D08A24" w14:textId="1850785F" w:rsidR="00086E72" w:rsidRPr="005C67C3" w:rsidRDefault="00086E72" w:rsidP="00C77F6A">
      <w:pPr>
        <w:pStyle w:val="Default"/>
        <w:ind w:left="720"/>
        <w:rPr>
          <w:bCs/>
          <w:sz w:val="22"/>
          <w:szCs w:val="22"/>
        </w:rPr>
      </w:pPr>
    </w:p>
    <w:p w14:paraId="39D741DA" w14:textId="6AC274D2" w:rsidR="0007574C" w:rsidRPr="00A33AE6" w:rsidRDefault="005255EA" w:rsidP="00FA6766">
      <w:pPr>
        <w:pStyle w:val="Default"/>
        <w:ind w:left="720"/>
        <w:rPr>
          <w:sz w:val="22"/>
          <w:szCs w:val="22"/>
        </w:rPr>
      </w:pPr>
      <w:r w:rsidRPr="00A33AE6">
        <w:rPr>
          <w:sz w:val="22"/>
          <w:szCs w:val="22"/>
        </w:rPr>
        <w:t xml:space="preserve">Posted speed limits are for ideal driving conditions, during winter weather it’s safer to drive below the posted limit because it takes longer to stop on a slippery road. </w:t>
      </w:r>
      <w:r w:rsidR="00FA6766" w:rsidRPr="00A33AE6">
        <w:rPr>
          <w:sz w:val="22"/>
          <w:szCs w:val="22"/>
        </w:rPr>
        <w:t xml:space="preserve">Look ahead and keep at least </w:t>
      </w:r>
      <w:r w:rsidR="00086E72" w:rsidRPr="00A33AE6">
        <w:rPr>
          <w:sz w:val="22"/>
          <w:szCs w:val="22"/>
        </w:rPr>
        <w:t>4</w:t>
      </w:r>
      <w:r w:rsidR="00FA6766" w:rsidRPr="00A33AE6">
        <w:rPr>
          <w:sz w:val="22"/>
          <w:szCs w:val="22"/>
        </w:rPr>
        <w:t xml:space="preserve"> seconds between you and the vehicle in front. </w:t>
      </w:r>
      <w:r w:rsidR="0007574C" w:rsidRPr="00A33AE6">
        <w:rPr>
          <w:sz w:val="22"/>
          <w:szCs w:val="22"/>
        </w:rPr>
        <w:t xml:space="preserve">Even the most experienced drivers </w:t>
      </w:r>
      <w:r w:rsidR="00190BDA" w:rsidRPr="00A33AE6">
        <w:rPr>
          <w:sz w:val="22"/>
          <w:szCs w:val="22"/>
        </w:rPr>
        <w:t xml:space="preserve">can’t </w:t>
      </w:r>
      <w:r w:rsidR="0007574C" w:rsidRPr="00A33AE6">
        <w:rPr>
          <w:sz w:val="22"/>
          <w:szCs w:val="22"/>
        </w:rPr>
        <w:t xml:space="preserve">predict how their </w:t>
      </w:r>
      <w:r w:rsidR="00F878BC" w:rsidRPr="00A33AE6">
        <w:rPr>
          <w:sz w:val="22"/>
          <w:szCs w:val="22"/>
        </w:rPr>
        <w:t xml:space="preserve">vehicle or other </w:t>
      </w:r>
      <w:r w:rsidR="00CC6F8E" w:rsidRPr="00A33AE6">
        <w:rPr>
          <w:sz w:val="22"/>
          <w:szCs w:val="22"/>
        </w:rPr>
        <w:t>driver</w:t>
      </w:r>
      <w:r w:rsidR="00491473" w:rsidRPr="00A33AE6">
        <w:rPr>
          <w:sz w:val="22"/>
          <w:szCs w:val="22"/>
        </w:rPr>
        <w:t>s will react</w:t>
      </w:r>
      <w:r w:rsidR="0007574C" w:rsidRPr="00A33AE6">
        <w:rPr>
          <w:sz w:val="22"/>
          <w:szCs w:val="22"/>
        </w:rPr>
        <w:t xml:space="preserve"> in</w:t>
      </w:r>
      <w:r w:rsidR="008F48E0" w:rsidRPr="00A33AE6">
        <w:rPr>
          <w:sz w:val="22"/>
          <w:szCs w:val="22"/>
        </w:rPr>
        <w:t xml:space="preserve"> rain,</w:t>
      </w:r>
      <w:r w:rsidR="0007574C" w:rsidRPr="00A33AE6">
        <w:rPr>
          <w:sz w:val="22"/>
          <w:szCs w:val="22"/>
        </w:rPr>
        <w:t xml:space="preserve"> snow or on ice.  </w:t>
      </w:r>
    </w:p>
    <w:p w14:paraId="6CCCB952" w14:textId="3BC0EADC" w:rsidR="00FA6766" w:rsidRPr="005C67C3" w:rsidRDefault="00FA6766" w:rsidP="00FA6766">
      <w:pPr>
        <w:pStyle w:val="Default"/>
        <w:ind w:left="720"/>
        <w:rPr>
          <w:sz w:val="22"/>
          <w:szCs w:val="22"/>
        </w:rPr>
      </w:pPr>
    </w:p>
    <w:p w14:paraId="608AFFC4" w14:textId="0E34F84D" w:rsidR="00AF4C1E" w:rsidRPr="00BA7FB2" w:rsidRDefault="00AF4C1E" w:rsidP="00AF4C1E">
      <w:pPr>
        <w:widowControl w:val="0"/>
        <w:tabs>
          <w:tab w:val="left" w:pos="460"/>
        </w:tabs>
        <w:spacing w:line="242" w:lineRule="auto"/>
        <w:ind w:right="137"/>
        <w:rPr>
          <w:rFonts w:asciiTheme="minorHAnsi" w:eastAsia="Calibri" w:hAnsiTheme="minorHAnsi" w:cstheme="minorHAnsi"/>
          <w:sz w:val="22"/>
          <w:szCs w:val="22"/>
        </w:rPr>
      </w:pPr>
      <w:r w:rsidRPr="005C67C3">
        <w:rPr>
          <w:rFonts w:asciiTheme="minorHAnsi" w:eastAsia="Calibri" w:hAnsiTheme="minorHAnsi" w:cstheme="minorHAnsi"/>
          <w:sz w:val="22"/>
          <w:szCs w:val="22"/>
        </w:rPr>
        <w:t xml:space="preserve">               </w:t>
      </w:r>
      <w:r w:rsidR="00190BDA" w:rsidRPr="005C67C3">
        <w:rPr>
          <w:rFonts w:asciiTheme="minorHAnsi" w:eastAsia="Calibri" w:hAnsiTheme="minorHAnsi" w:cstheme="minorHAnsi"/>
          <w:sz w:val="22"/>
          <w:szCs w:val="22"/>
        </w:rPr>
        <w:t xml:space="preserve">Plan ahead and learn how to drive safely in winter conditions at </w:t>
      </w:r>
      <w:hyperlink r:id="rId7" w:anchor="safe-winter-driving" w:history="1">
        <w:r w:rsidR="00C301C5" w:rsidRPr="00C301C5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ShiftInto</w:t>
        </w:r>
        <w:r w:rsidR="00C301C5" w:rsidRPr="00C301C5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W</w:t>
        </w:r>
        <w:r w:rsidR="00C301C5" w:rsidRPr="00C301C5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inter.ca</w:t>
        </w:r>
      </w:hyperlink>
      <w:r w:rsidR="00C301C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64AAECA" w14:textId="57209A0C" w:rsidR="00170B7E" w:rsidRDefault="00170B7E" w:rsidP="00170B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156481D2" w14:textId="5945E3E9" w:rsidR="008F48E0" w:rsidRDefault="00CB0B46" w:rsidP="008F48E0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3"/>
        </w:rPr>
      </w:pPr>
      <w:r>
        <w:rPr>
          <w:rFonts w:ascii="Calibri" w:hAnsi="Calibri" w:cs="Calibri"/>
          <w:b/>
          <w:bCs/>
          <w:sz w:val="22"/>
          <w:szCs w:val="23"/>
        </w:rPr>
        <w:t xml:space="preserve">Plan ahead and </w:t>
      </w:r>
      <w:hyperlink r:id="rId8" w:anchor="prepare-your-vehicle" w:history="1">
        <w:r w:rsidR="002F11C7" w:rsidRPr="002F11C7">
          <w:rPr>
            <w:rStyle w:val="Hyperlink"/>
            <w:rFonts w:ascii="Calibri" w:hAnsi="Calibri" w:cs="Calibri"/>
            <w:b/>
            <w:bCs/>
            <w:sz w:val="22"/>
            <w:szCs w:val="23"/>
          </w:rPr>
          <w:t>prepare your vehicle</w:t>
        </w:r>
      </w:hyperlink>
      <w:r w:rsidR="002F11C7">
        <w:rPr>
          <w:rFonts w:ascii="Calibri" w:hAnsi="Calibri" w:cs="Calibri"/>
          <w:b/>
          <w:bCs/>
          <w:sz w:val="22"/>
          <w:szCs w:val="23"/>
        </w:rPr>
        <w:t xml:space="preserve"> </w:t>
      </w:r>
      <w:r w:rsidR="008F48E0" w:rsidRPr="00FB6EA5">
        <w:rPr>
          <w:rFonts w:ascii="Calibri" w:hAnsi="Calibri" w:cs="Calibri"/>
          <w:b/>
          <w:bCs/>
          <w:sz w:val="22"/>
          <w:szCs w:val="23"/>
        </w:rPr>
        <w:t>for winter driving</w:t>
      </w:r>
    </w:p>
    <w:p w14:paraId="441CAF8A" w14:textId="77777777" w:rsidR="005C67C3" w:rsidRPr="00FB6EA5" w:rsidRDefault="005C67C3" w:rsidP="005C67C3">
      <w:pPr>
        <w:autoSpaceDE w:val="0"/>
        <w:autoSpaceDN w:val="0"/>
        <w:adjustRightInd w:val="0"/>
        <w:ind w:left="720"/>
        <w:rPr>
          <w:rFonts w:ascii="Calibri" w:hAnsi="Calibri" w:cs="Calibri"/>
          <w:b/>
          <w:bCs/>
          <w:sz w:val="22"/>
          <w:szCs w:val="23"/>
        </w:rPr>
      </w:pPr>
    </w:p>
    <w:p w14:paraId="4BD51294" w14:textId="4009A677" w:rsidR="008F48E0" w:rsidRPr="00AF4C1E" w:rsidRDefault="00D673B5" w:rsidP="008F48E0">
      <w:pPr>
        <w:autoSpaceDE w:val="0"/>
        <w:autoSpaceDN w:val="0"/>
        <w:adjustRightInd w:val="0"/>
        <w:ind w:left="720"/>
        <w:rPr>
          <w:rFonts w:ascii="Calibri" w:hAnsi="Calibri" w:cs="Calibri"/>
          <w:sz w:val="22"/>
          <w:szCs w:val="23"/>
        </w:rPr>
      </w:pPr>
      <w:r>
        <w:rPr>
          <w:rFonts w:ascii="Calibri" w:hAnsi="Calibri" w:cs="Calibri"/>
          <w:sz w:val="22"/>
          <w:szCs w:val="23"/>
        </w:rPr>
        <w:t xml:space="preserve">Winter weather is hard on your vehicle and its engine.  </w:t>
      </w:r>
      <w:hyperlink r:id="rId9" w:history="1">
        <w:r w:rsidRPr="005C67C3">
          <w:rPr>
            <w:rStyle w:val="Hyperlink"/>
            <w:rFonts w:ascii="Calibri" w:hAnsi="Calibri" w:cs="Calibri"/>
            <w:sz w:val="22"/>
            <w:szCs w:val="23"/>
          </w:rPr>
          <w:t>ShiftIntoWinter.ca</w:t>
        </w:r>
      </w:hyperlink>
      <w:r>
        <w:rPr>
          <w:rFonts w:ascii="Calibri" w:hAnsi="Calibri" w:cs="Calibri"/>
          <w:sz w:val="22"/>
          <w:szCs w:val="23"/>
        </w:rPr>
        <w:t xml:space="preserve"> offers the following tips to make sure that your ride is up to the challenge:</w:t>
      </w:r>
    </w:p>
    <w:p w14:paraId="2D32318E" w14:textId="29137157" w:rsidR="00384668" w:rsidRPr="00AF4C1E" w:rsidRDefault="00384668" w:rsidP="0038466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2"/>
          <w:szCs w:val="23"/>
        </w:rPr>
      </w:pPr>
      <w:r w:rsidRPr="00AF4C1E">
        <w:rPr>
          <w:rFonts w:ascii="Calibri" w:hAnsi="Calibri" w:cs="Calibri"/>
          <w:sz w:val="22"/>
          <w:szCs w:val="23"/>
        </w:rPr>
        <w:t>Every year, give your vehicle a pre-season maintenance check-up</w:t>
      </w:r>
      <w:r>
        <w:rPr>
          <w:rFonts w:ascii="Calibri" w:hAnsi="Calibri" w:cs="Calibri"/>
          <w:sz w:val="22"/>
          <w:szCs w:val="23"/>
        </w:rPr>
        <w:t>.</w:t>
      </w:r>
      <w:r w:rsidRPr="00AF4C1E">
        <w:rPr>
          <w:rFonts w:ascii="Calibri" w:hAnsi="Calibri" w:cstheme="minorHAnsi"/>
          <w:sz w:val="22"/>
          <w:szCs w:val="22"/>
        </w:rPr>
        <w:t xml:space="preserve"> Check your battery, fluids, wipers, lights, brakes</w:t>
      </w:r>
      <w:r w:rsidR="00D1070A">
        <w:rPr>
          <w:rFonts w:ascii="Calibri" w:hAnsi="Calibri" w:cstheme="minorHAnsi"/>
          <w:sz w:val="22"/>
          <w:szCs w:val="22"/>
        </w:rPr>
        <w:t>,</w:t>
      </w:r>
      <w:r w:rsidRPr="00AF4C1E">
        <w:rPr>
          <w:rFonts w:ascii="Calibri" w:hAnsi="Calibri" w:cstheme="minorHAnsi"/>
          <w:sz w:val="22"/>
          <w:szCs w:val="22"/>
        </w:rPr>
        <w:t xml:space="preserve"> and heating.</w:t>
      </w:r>
    </w:p>
    <w:p w14:paraId="11709610" w14:textId="5A462F77" w:rsidR="00190BDA" w:rsidRPr="00AF4C1E" w:rsidRDefault="008F48E0" w:rsidP="008F48E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2"/>
          <w:szCs w:val="23"/>
        </w:rPr>
      </w:pPr>
      <w:r w:rsidRPr="00AF4C1E">
        <w:rPr>
          <w:rFonts w:asciiTheme="minorHAnsi" w:hAnsiTheme="minorHAnsi" w:cstheme="minorHAnsi"/>
          <w:sz w:val="22"/>
          <w:szCs w:val="22"/>
        </w:rPr>
        <w:t xml:space="preserve">Make sure your vehicle is equipped with </w:t>
      </w:r>
      <w:r w:rsidR="000D6ACF">
        <w:rPr>
          <w:rFonts w:asciiTheme="minorHAnsi" w:hAnsiTheme="minorHAnsi" w:cstheme="minorHAnsi"/>
          <w:sz w:val="22"/>
          <w:szCs w:val="22"/>
        </w:rPr>
        <w:t xml:space="preserve">a winterized </w:t>
      </w:r>
      <w:hyperlink r:id="rId10" w:history="1">
        <w:r w:rsidR="000D6ACF" w:rsidRPr="000D6ACF">
          <w:rPr>
            <w:rStyle w:val="Hyperlink"/>
            <w:rFonts w:asciiTheme="minorHAnsi" w:hAnsiTheme="minorHAnsi" w:cstheme="minorHAnsi"/>
            <w:sz w:val="22"/>
            <w:szCs w:val="22"/>
          </w:rPr>
          <w:t>emer</w:t>
        </w:r>
        <w:r w:rsidR="000D6ACF" w:rsidRPr="000D6ACF">
          <w:rPr>
            <w:rStyle w:val="Hyperlink"/>
            <w:rFonts w:asciiTheme="minorHAnsi" w:hAnsiTheme="minorHAnsi" w:cstheme="minorHAnsi"/>
            <w:sz w:val="22"/>
            <w:szCs w:val="22"/>
          </w:rPr>
          <w:t>g</w:t>
        </w:r>
        <w:r w:rsidR="000D6ACF" w:rsidRPr="000D6ACF">
          <w:rPr>
            <w:rStyle w:val="Hyperlink"/>
            <w:rFonts w:asciiTheme="minorHAnsi" w:hAnsiTheme="minorHAnsi" w:cstheme="minorHAnsi"/>
            <w:sz w:val="22"/>
            <w:szCs w:val="22"/>
          </w:rPr>
          <w:t>ency kit</w:t>
        </w:r>
      </w:hyperlink>
      <w:r w:rsidR="000D6ACF">
        <w:rPr>
          <w:rFonts w:asciiTheme="minorHAnsi" w:hAnsiTheme="minorHAnsi" w:cstheme="minorHAnsi"/>
          <w:sz w:val="22"/>
          <w:szCs w:val="22"/>
        </w:rPr>
        <w:t>.</w:t>
      </w:r>
    </w:p>
    <w:p w14:paraId="75055DA2" w14:textId="00591D32" w:rsidR="00C77F6A" w:rsidRPr="00CC6F8E" w:rsidRDefault="008F48E0" w:rsidP="00025F8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pacing w:val="-1"/>
          <w:sz w:val="22"/>
          <w:szCs w:val="22"/>
        </w:rPr>
      </w:pPr>
      <w:r w:rsidRPr="00CC6F8E"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>Install</w:t>
      </w:r>
      <w:r w:rsidRPr="00CC6F8E">
        <w:rPr>
          <w:rFonts w:asciiTheme="minorHAnsi" w:eastAsia="Calibri" w:hAnsiTheme="minorHAnsi" w:cstheme="minorHAnsi"/>
          <w:sz w:val="22"/>
          <w:szCs w:val="22"/>
          <w:lang w:val="en-US" w:eastAsia="en-US"/>
        </w:rPr>
        <w:t xml:space="preserve"> a</w:t>
      </w:r>
      <w:r w:rsidRPr="00CC6F8E">
        <w:rPr>
          <w:rFonts w:asciiTheme="minorHAnsi" w:eastAsia="Calibri" w:hAnsiTheme="minorHAnsi" w:cstheme="minorHAnsi"/>
          <w:spacing w:val="-2"/>
          <w:sz w:val="22"/>
          <w:szCs w:val="22"/>
          <w:lang w:val="en-US" w:eastAsia="en-US"/>
        </w:rPr>
        <w:t xml:space="preserve"> </w:t>
      </w:r>
      <w:r w:rsidRPr="00CC6F8E"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>set</w:t>
      </w:r>
      <w:r w:rsidRPr="00CC6F8E">
        <w:rPr>
          <w:rFonts w:asciiTheme="minorHAnsi" w:eastAsia="Calibri" w:hAnsiTheme="minorHAnsi" w:cstheme="minorHAnsi"/>
          <w:spacing w:val="-4"/>
          <w:sz w:val="22"/>
          <w:szCs w:val="22"/>
          <w:lang w:val="en-US" w:eastAsia="en-US"/>
        </w:rPr>
        <w:t xml:space="preserve"> </w:t>
      </w:r>
      <w:r w:rsidRPr="00CC6F8E"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>of</w:t>
      </w:r>
      <w:r w:rsidRPr="00CC6F8E">
        <w:rPr>
          <w:rFonts w:asciiTheme="minorHAnsi" w:eastAsia="Calibri" w:hAnsiTheme="minorHAnsi" w:cstheme="minorHAnsi"/>
          <w:spacing w:val="-2"/>
          <w:sz w:val="22"/>
          <w:szCs w:val="22"/>
          <w:lang w:val="en-US" w:eastAsia="en-US"/>
        </w:rPr>
        <w:t xml:space="preserve"> </w:t>
      </w:r>
      <w:r w:rsidR="00DB4FB8"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 xml:space="preserve">4 </w:t>
      </w:r>
      <w:r w:rsidRPr="00CC6F8E"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>matched</w:t>
      </w:r>
      <w:r w:rsidRPr="00CC6F8E">
        <w:rPr>
          <w:rFonts w:asciiTheme="minorHAnsi" w:eastAsia="Calibri" w:hAnsiTheme="minorHAnsi" w:cstheme="minorHAnsi"/>
          <w:spacing w:val="2"/>
          <w:sz w:val="22"/>
          <w:szCs w:val="22"/>
          <w:lang w:val="en-US" w:eastAsia="en-US"/>
        </w:rPr>
        <w:t xml:space="preserve"> </w:t>
      </w:r>
      <w:hyperlink r:id="rId11" w:anchor="winter-tire" w:history="1">
        <w:r w:rsidRPr="00CC6F8E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  <w:lang w:val="en-US" w:eastAsia="en-US"/>
          </w:rPr>
          <w:t>winter</w:t>
        </w:r>
        <w:r w:rsidRPr="00CC6F8E">
          <w:rPr>
            <w:rStyle w:val="Hyperlink"/>
            <w:rFonts w:asciiTheme="minorHAnsi" w:eastAsia="Calibri" w:hAnsiTheme="minorHAnsi" w:cstheme="minorHAnsi"/>
            <w:spacing w:val="-2"/>
            <w:sz w:val="22"/>
            <w:szCs w:val="22"/>
            <w:lang w:val="en-US" w:eastAsia="en-US"/>
          </w:rPr>
          <w:t xml:space="preserve"> </w:t>
        </w:r>
        <w:r w:rsidRPr="00CC6F8E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  <w:lang w:val="en-US" w:eastAsia="en-US"/>
          </w:rPr>
          <w:t>ti</w:t>
        </w:r>
        <w:r w:rsidRPr="00CC6F8E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  <w:lang w:val="en-US" w:eastAsia="en-US"/>
          </w:rPr>
          <w:t>r</w:t>
        </w:r>
        <w:r w:rsidRPr="00CC6F8E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  <w:lang w:val="en-US" w:eastAsia="en-US"/>
          </w:rPr>
          <w:t>es</w:t>
        </w:r>
      </w:hyperlink>
      <w:r w:rsidR="00190BDA" w:rsidRPr="00CC6F8E">
        <w:rPr>
          <w:rStyle w:val="Hyperlink"/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>.</w:t>
      </w:r>
      <w:r w:rsidRPr="00CC6F8E"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Winter</w:t>
      </w:r>
      <w:r w:rsidR="00190BDA" w:rsidRPr="00CC6F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tires</w:t>
      </w:r>
      <w:r w:rsidR="00190BDA" w:rsidRPr="00CC6F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z w:val="22"/>
          <w:szCs w:val="22"/>
        </w:rPr>
        <w:t>with</w:t>
      </w:r>
      <w:r w:rsidR="00190BDA" w:rsidRPr="00CC6F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="00190BDA" w:rsidRPr="00CC6F8E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0D6ACF">
        <w:rPr>
          <w:rFonts w:asciiTheme="minorHAnsi" w:hAnsiTheme="minorHAnsi" w:cstheme="minorHAnsi"/>
          <w:spacing w:val="31"/>
          <w:sz w:val="22"/>
          <w:szCs w:val="22"/>
        </w:rPr>
        <w:t>3-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peaked</w:t>
      </w:r>
      <w:r w:rsidR="00190BDA" w:rsidRPr="00CC6F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mountain</w:t>
      </w:r>
      <w:r w:rsidR="00CC6F8E" w:rsidRPr="00CC6F8E">
        <w:rPr>
          <w:rFonts w:asciiTheme="minorHAnsi" w:hAnsiTheme="minorHAnsi" w:cstheme="minorHAnsi"/>
          <w:spacing w:val="-1"/>
          <w:sz w:val="22"/>
          <w:szCs w:val="22"/>
        </w:rPr>
        <w:t>/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 xml:space="preserve">snowflake </w:t>
      </w:r>
      <w:r w:rsidR="00190BDA" w:rsidRPr="00CC6F8E">
        <w:rPr>
          <w:rFonts w:asciiTheme="minorHAnsi" w:hAnsiTheme="minorHAnsi" w:cstheme="minorHAnsi"/>
          <w:sz w:val="22"/>
          <w:szCs w:val="22"/>
        </w:rPr>
        <w:t>symbol</w:t>
      </w:r>
      <w:r w:rsidR="00190BDA" w:rsidRPr="00CC6F8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offer</w:t>
      </w:r>
      <w:r w:rsidR="00190BDA" w:rsidRPr="00CC6F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="00190BDA" w:rsidRPr="00CC6F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best</w:t>
      </w:r>
      <w:r w:rsidR="00190BDA" w:rsidRPr="00CC6F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traction</w:t>
      </w:r>
      <w:r w:rsidR="00190BDA" w:rsidRPr="00CC6F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z w:val="22"/>
          <w:szCs w:val="22"/>
        </w:rPr>
        <w:t>for</w:t>
      </w:r>
      <w:r w:rsidR="00190BDA" w:rsidRPr="00CC6F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faster</w:t>
      </w:r>
      <w:r w:rsidR="00190BDA" w:rsidRPr="00CC6F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stopping time</w:t>
      </w:r>
      <w:r w:rsidR="000D6ACF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="00190BDA" w:rsidRPr="00CC6F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shorter</w:t>
      </w:r>
      <w:r w:rsidR="00190BDA" w:rsidRPr="00CC6F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stopping distance</w:t>
      </w:r>
      <w:r w:rsidR="00190BDA" w:rsidRPr="00CC6F8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z w:val="22"/>
          <w:szCs w:val="22"/>
        </w:rPr>
        <w:t>in</w:t>
      </w:r>
      <w:r w:rsidR="00190BDA" w:rsidRPr="00CC6F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cold</w:t>
      </w:r>
      <w:r w:rsidR="00190BDA" w:rsidRPr="00CC6F8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weather,</w:t>
      </w:r>
      <w:r w:rsidR="00190BDA" w:rsidRPr="00CC6F8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snow,</w:t>
      </w:r>
      <w:r w:rsidR="00190BDA" w:rsidRPr="00CC6F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CC6F8E" w:rsidRPr="00CC6F8E">
        <w:rPr>
          <w:rFonts w:asciiTheme="minorHAnsi" w:hAnsiTheme="minorHAnsi" w:cstheme="minorHAnsi"/>
          <w:sz w:val="22"/>
          <w:szCs w:val="22"/>
        </w:rPr>
        <w:t xml:space="preserve">and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on</w:t>
      </w:r>
      <w:r w:rsidR="00190BDA" w:rsidRPr="00CC6F8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90BDA" w:rsidRPr="00CC6F8E">
        <w:rPr>
          <w:rFonts w:asciiTheme="minorHAnsi" w:hAnsiTheme="minorHAnsi" w:cstheme="minorHAnsi"/>
          <w:spacing w:val="-1"/>
          <w:sz w:val="22"/>
          <w:szCs w:val="22"/>
        </w:rPr>
        <w:t>ice.</w:t>
      </w:r>
      <w:r w:rsidR="00C77F6A" w:rsidRPr="00CC6F8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55BFEE0E" w14:textId="7832D01F" w:rsidR="00190BDA" w:rsidRPr="00C77F6A" w:rsidRDefault="00C77F6A" w:rsidP="00CC6F8E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C77F6A">
        <w:rPr>
          <w:rFonts w:asciiTheme="minorHAnsi" w:hAnsiTheme="minorHAnsi" w:cstheme="minorHAnsi"/>
          <w:sz w:val="22"/>
          <w:szCs w:val="22"/>
        </w:rPr>
        <w:t>All-season tires with the M+S (</w:t>
      </w:r>
      <w:r w:rsidR="00BB419F">
        <w:rPr>
          <w:rFonts w:asciiTheme="minorHAnsi" w:hAnsiTheme="minorHAnsi" w:cstheme="minorHAnsi"/>
          <w:sz w:val="22"/>
          <w:szCs w:val="22"/>
        </w:rPr>
        <w:t>m</w:t>
      </w:r>
      <w:r w:rsidRPr="00C77F6A">
        <w:rPr>
          <w:rFonts w:asciiTheme="minorHAnsi" w:hAnsiTheme="minorHAnsi" w:cstheme="minorHAnsi"/>
          <w:sz w:val="22"/>
          <w:szCs w:val="22"/>
        </w:rPr>
        <w:t xml:space="preserve">ud and </w:t>
      </w:r>
      <w:r w:rsidR="00BB419F">
        <w:rPr>
          <w:rFonts w:asciiTheme="minorHAnsi" w:hAnsiTheme="minorHAnsi" w:cstheme="minorHAnsi"/>
          <w:sz w:val="22"/>
          <w:szCs w:val="22"/>
        </w:rPr>
        <w:t>s</w:t>
      </w:r>
      <w:r w:rsidRPr="00C77F6A">
        <w:rPr>
          <w:rFonts w:asciiTheme="minorHAnsi" w:hAnsiTheme="minorHAnsi" w:cstheme="minorHAnsi"/>
          <w:sz w:val="22"/>
          <w:szCs w:val="22"/>
        </w:rPr>
        <w:t xml:space="preserve">now) symbol offer better traction than summer tires and meet the minimum legal requirement for a winter tire. But, in severe winter conditions, they are less effective than the </w:t>
      </w:r>
      <w:r w:rsidR="005C67C3">
        <w:rPr>
          <w:rFonts w:asciiTheme="minorHAnsi" w:hAnsiTheme="minorHAnsi" w:cstheme="minorHAnsi"/>
          <w:sz w:val="22"/>
          <w:szCs w:val="22"/>
        </w:rPr>
        <w:t>3</w:t>
      </w:r>
      <w:r w:rsidRPr="00C77F6A">
        <w:rPr>
          <w:rFonts w:asciiTheme="minorHAnsi" w:hAnsiTheme="minorHAnsi" w:cstheme="minorHAnsi"/>
          <w:sz w:val="22"/>
          <w:szCs w:val="22"/>
        </w:rPr>
        <w:t>-peaked mountain</w:t>
      </w:r>
      <w:r w:rsidR="00CC6F8E">
        <w:rPr>
          <w:rFonts w:asciiTheme="minorHAnsi" w:hAnsiTheme="minorHAnsi" w:cstheme="minorHAnsi"/>
          <w:sz w:val="22"/>
          <w:szCs w:val="22"/>
        </w:rPr>
        <w:t>/</w:t>
      </w:r>
      <w:r w:rsidRPr="00C77F6A">
        <w:rPr>
          <w:rFonts w:asciiTheme="minorHAnsi" w:hAnsiTheme="minorHAnsi" w:cstheme="minorHAnsi"/>
          <w:sz w:val="22"/>
          <w:szCs w:val="22"/>
        </w:rPr>
        <w:t>snowflake tires.</w:t>
      </w:r>
    </w:p>
    <w:p w14:paraId="69F2744C" w14:textId="77777777" w:rsidR="008F48E0" w:rsidRDefault="008F48E0" w:rsidP="00170B7E">
      <w:pPr>
        <w:rPr>
          <w:rFonts w:asciiTheme="minorHAnsi" w:hAnsiTheme="minorHAnsi" w:cstheme="minorHAnsi"/>
          <w:sz w:val="22"/>
          <w:szCs w:val="22"/>
        </w:rPr>
      </w:pPr>
    </w:p>
    <w:p w14:paraId="1C94AE87" w14:textId="4529E3F9" w:rsidR="00170B7E" w:rsidRPr="0047199F" w:rsidRDefault="00DB4FB8" w:rsidP="00170B7E">
      <w:pPr>
        <w:pStyle w:val="TableParagraph"/>
        <w:numPr>
          <w:ilvl w:val="0"/>
          <w:numId w:val="14"/>
        </w:numPr>
        <w:ind w:right="740"/>
        <w:rPr>
          <w:rFonts w:ascii="Calibri"/>
          <w:b/>
        </w:rPr>
      </w:pPr>
      <w:r>
        <w:rPr>
          <w:b/>
          <w:bCs/>
        </w:rPr>
        <w:t>Plan ahead an</w:t>
      </w:r>
      <w:r w:rsidR="002F11C7">
        <w:rPr>
          <w:b/>
          <w:bCs/>
        </w:rPr>
        <w:t xml:space="preserve">d </w:t>
      </w:r>
      <w:hyperlink r:id="rId12" w:anchor="prepare-yourself" w:history="1">
        <w:r w:rsidR="002F11C7" w:rsidRPr="002F11C7">
          <w:rPr>
            <w:rStyle w:val="Hyperlink"/>
            <w:rFonts w:cstheme="minorBidi"/>
            <w:b/>
            <w:bCs/>
          </w:rPr>
          <w:t>prepare yo</w:t>
        </w:r>
        <w:r w:rsidR="002F11C7" w:rsidRPr="002F11C7">
          <w:rPr>
            <w:rStyle w:val="Hyperlink"/>
            <w:rFonts w:cstheme="minorBidi"/>
            <w:b/>
            <w:bCs/>
          </w:rPr>
          <w:t>u</w:t>
        </w:r>
        <w:r w:rsidR="002F11C7" w:rsidRPr="002F11C7">
          <w:rPr>
            <w:rStyle w:val="Hyperlink"/>
            <w:rFonts w:cstheme="minorBidi"/>
            <w:b/>
            <w:bCs/>
          </w:rPr>
          <w:t>rself</w:t>
        </w:r>
      </w:hyperlink>
      <w:r w:rsidR="002F11C7">
        <w:rPr>
          <w:b/>
          <w:bCs/>
        </w:rPr>
        <w:t xml:space="preserve"> </w:t>
      </w:r>
      <w:r w:rsidR="00170B7E" w:rsidRPr="0047199F">
        <w:rPr>
          <w:rFonts w:ascii="Calibri"/>
          <w:b/>
        </w:rPr>
        <w:t>for winter driving</w:t>
      </w:r>
    </w:p>
    <w:p w14:paraId="5422AC1D" w14:textId="77777777" w:rsidR="00E25DB0" w:rsidRDefault="00E25DB0" w:rsidP="00170B7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EF82B57" w14:textId="75C1AD4D" w:rsidR="00170B7E" w:rsidRPr="00BA7FB2" w:rsidRDefault="00170B7E" w:rsidP="00170B7E">
      <w:pPr>
        <w:ind w:left="720"/>
        <w:rPr>
          <w:rFonts w:asciiTheme="minorHAnsi" w:hAnsiTheme="minorHAnsi" w:cstheme="minorHAnsi"/>
          <w:sz w:val="22"/>
          <w:szCs w:val="22"/>
        </w:rPr>
      </w:pPr>
      <w:r w:rsidRPr="00BA7FB2">
        <w:rPr>
          <w:rFonts w:asciiTheme="minorHAnsi" w:hAnsiTheme="minorHAnsi" w:cstheme="minorHAnsi"/>
          <w:sz w:val="22"/>
          <w:szCs w:val="22"/>
        </w:rPr>
        <w:t>Know</w:t>
      </w:r>
      <w:r w:rsidRPr="00BA7FB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z w:val="22"/>
          <w:szCs w:val="22"/>
        </w:rPr>
        <w:t>how</w:t>
      </w:r>
      <w:r w:rsidRPr="00BA7FB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z w:val="22"/>
          <w:szCs w:val="22"/>
        </w:rPr>
        <w:t>to</w:t>
      </w:r>
      <w:r w:rsidRPr="00BA7FB2">
        <w:rPr>
          <w:rFonts w:asciiTheme="minorHAnsi" w:hAnsiTheme="minorHAnsi" w:cstheme="minorHAnsi"/>
          <w:spacing w:val="-1"/>
          <w:sz w:val="22"/>
          <w:szCs w:val="22"/>
        </w:rPr>
        <w:t xml:space="preserve"> drive</w:t>
      </w:r>
      <w:r w:rsidRPr="00BA7FB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z w:val="22"/>
          <w:szCs w:val="22"/>
        </w:rPr>
        <w:t>for</w:t>
      </w:r>
      <w:r w:rsidRPr="00BA7FB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z w:val="22"/>
          <w:szCs w:val="22"/>
        </w:rPr>
        <w:t>the</w:t>
      </w:r>
      <w:r w:rsidRPr="00BA7FB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pacing w:val="-1"/>
          <w:sz w:val="22"/>
          <w:szCs w:val="22"/>
        </w:rPr>
        <w:t>conditions</w:t>
      </w:r>
      <w:r w:rsidRPr="00BA7FB2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pacing w:val="-1"/>
          <w:sz w:val="22"/>
          <w:szCs w:val="22"/>
        </w:rPr>
        <w:t>before</w:t>
      </w:r>
      <w:r w:rsidRPr="00BA7FB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pacing w:val="-2"/>
          <w:sz w:val="22"/>
          <w:szCs w:val="22"/>
        </w:rPr>
        <w:t>you</w:t>
      </w:r>
      <w:r w:rsidRPr="00BA7FB2">
        <w:rPr>
          <w:rFonts w:asciiTheme="minorHAnsi" w:hAnsiTheme="minorHAnsi" w:cstheme="minorHAnsi"/>
          <w:spacing w:val="-1"/>
          <w:sz w:val="22"/>
          <w:szCs w:val="22"/>
        </w:rPr>
        <w:t xml:space="preserve"> get</w:t>
      </w:r>
      <w:r w:rsidRPr="00BA7FB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z w:val="22"/>
          <w:szCs w:val="22"/>
        </w:rPr>
        <w:t>behind</w:t>
      </w:r>
      <w:r w:rsidRPr="00BA7FB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pacing w:val="-2"/>
          <w:sz w:val="22"/>
          <w:szCs w:val="22"/>
        </w:rPr>
        <w:t>the</w:t>
      </w:r>
      <w:r w:rsidRPr="00BA7FB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z w:val="22"/>
          <w:szCs w:val="22"/>
        </w:rPr>
        <w:t>wheel. Even the most experienced drivers can’t predict how their</w:t>
      </w:r>
      <w:r w:rsidR="00055248">
        <w:rPr>
          <w:rFonts w:asciiTheme="minorHAnsi" w:hAnsiTheme="minorHAnsi" w:cstheme="minorHAnsi"/>
          <w:sz w:val="22"/>
          <w:szCs w:val="22"/>
        </w:rPr>
        <w:t xml:space="preserve"> vehicle</w:t>
      </w:r>
      <w:r w:rsidRPr="00BA7FB2">
        <w:rPr>
          <w:rFonts w:asciiTheme="minorHAnsi" w:hAnsiTheme="minorHAnsi" w:cstheme="minorHAnsi"/>
          <w:sz w:val="22"/>
          <w:szCs w:val="22"/>
        </w:rPr>
        <w:t xml:space="preserve"> </w:t>
      </w:r>
      <w:r w:rsidR="00CC6F8E">
        <w:rPr>
          <w:rFonts w:asciiTheme="minorHAnsi" w:hAnsiTheme="minorHAnsi" w:cstheme="minorHAnsi"/>
          <w:sz w:val="22"/>
          <w:szCs w:val="22"/>
        </w:rPr>
        <w:t>or other driver</w:t>
      </w:r>
      <w:r w:rsidR="00491473">
        <w:rPr>
          <w:rFonts w:asciiTheme="minorHAnsi" w:hAnsiTheme="minorHAnsi" w:cstheme="minorHAnsi"/>
          <w:sz w:val="22"/>
          <w:szCs w:val="22"/>
        </w:rPr>
        <w:t>s</w:t>
      </w:r>
      <w:r w:rsidRPr="00BA7FB2">
        <w:rPr>
          <w:rFonts w:asciiTheme="minorHAnsi" w:hAnsiTheme="minorHAnsi" w:cstheme="minorHAnsi"/>
          <w:sz w:val="22"/>
          <w:szCs w:val="22"/>
        </w:rPr>
        <w:t xml:space="preserve"> will react in </w:t>
      </w:r>
      <w:r w:rsidR="008F48E0">
        <w:rPr>
          <w:rFonts w:asciiTheme="minorHAnsi" w:hAnsiTheme="minorHAnsi" w:cstheme="minorHAnsi"/>
          <w:sz w:val="22"/>
          <w:szCs w:val="22"/>
        </w:rPr>
        <w:t xml:space="preserve">rain, </w:t>
      </w:r>
      <w:r w:rsidRPr="00BA7FB2">
        <w:rPr>
          <w:rFonts w:asciiTheme="minorHAnsi" w:hAnsiTheme="minorHAnsi" w:cstheme="minorHAnsi"/>
          <w:sz w:val="22"/>
          <w:szCs w:val="22"/>
        </w:rPr>
        <w:t>snow</w:t>
      </w:r>
      <w:r w:rsidR="000D6ACF">
        <w:rPr>
          <w:rFonts w:asciiTheme="minorHAnsi" w:hAnsiTheme="minorHAnsi" w:cstheme="minorHAnsi"/>
          <w:sz w:val="22"/>
          <w:szCs w:val="22"/>
        </w:rPr>
        <w:t>,</w:t>
      </w:r>
      <w:r w:rsidRPr="00BA7FB2">
        <w:rPr>
          <w:rFonts w:asciiTheme="minorHAnsi" w:hAnsiTheme="minorHAnsi" w:cstheme="minorHAnsi"/>
          <w:sz w:val="22"/>
          <w:szCs w:val="22"/>
        </w:rPr>
        <w:t xml:space="preserve"> or on ice.  </w:t>
      </w:r>
    </w:p>
    <w:p w14:paraId="61A36838" w14:textId="77777777" w:rsidR="00170B7E" w:rsidRPr="00BA7FB2" w:rsidRDefault="00170B7E" w:rsidP="00170B7E">
      <w:pPr>
        <w:pStyle w:val="ListParagraph"/>
        <w:widowControl w:val="0"/>
        <w:numPr>
          <w:ilvl w:val="0"/>
          <w:numId w:val="16"/>
        </w:numPr>
        <w:contextualSpacing w:val="0"/>
        <w:rPr>
          <w:rFonts w:asciiTheme="minorHAnsi" w:hAnsiTheme="minorHAnsi" w:cstheme="minorHAnsi"/>
          <w:spacing w:val="-3"/>
          <w:sz w:val="22"/>
          <w:szCs w:val="22"/>
        </w:rPr>
      </w:pPr>
      <w:r w:rsidRPr="00BA7FB2">
        <w:rPr>
          <w:rFonts w:asciiTheme="minorHAnsi" w:hAnsiTheme="minorHAnsi" w:cstheme="minorHAnsi"/>
          <w:b/>
          <w:spacing w:val="-1"/>
          <w:sz w:val="22"/>
          <w:szCs w:val="22"/>
        </w:rPr>
        <w:t>Slow down to match road conditions</w:t>
      </w:r>
      <w:r w:rsidRPr="00BA7FB2">
        <w:rPr>
          <w:rFonts w:asciiTheme="minorHAnsi" w:hAnsiTheme="minorHAnsi" w:cstheme="minorHAnsi"/>
          <w:spacing w:val="-3"/>
          <w:sz w:val="22"/>
          <w:szCs w:val="22"/>
        </w:rPr>
        <w:t>. The posted speed limit is the maximum speed under ideal driving conditions.</w:t>
      </w:r>
    </w:p>
    <w:p w14:paraId="54E20E59" w14:textId="41F6F73D" w:rsidR="00170B7E" w:rsidRPr="00CC6F8E" w:rsidRDefault="00170B7E" w:rsidP="00170B7E">
      <w:pPr>
        <w:pStyle w:val="ListParagraph"/>
        <w:widowControl w:val="0"/>
        <w:numPr>
          <w:ilvl w:val="0"/>
          <w:numId w:val="16"/>
        </w:numPr>
        <w:tabs>
          <w:tab w:val="left" w:pos="460"/>
        </w:tabs>
        <w:ind w:right="203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BA7FB2">
        <w:rPr>
          <w:rFonts w:asciiTheme="minorHAnsi" w:hAnsiTheme="minorHAnsi" w:cstheme="minorHAnsi"/>
          <w:b/>
          <w:spacing w:val="-1"/>
          <w:sz w:val="22"/>
          <w:szCs w:val="22"/>
        </w:rPr>
        <w:t xml:space="preserve">Maintain </w:t>
      </w:r>
      <w:r w:rsidRPr="00BA7FB2">
        <w:rPr>
          <w:rFonts w:asciiTheme="minorHAnsi" w:hAnsiTheme="minorHAnsi" w:cstheme="minorHAnsi"/>
          <w:b/>
          <w:sz w:val="22"/>
          <w:szCs w:val="22"/>
        </w:rPr>
        <w:t>a</w:t>
      </w:r>
      <w:r w:rsidRPr="00BA7FB2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b/>
          <w:sz w:val="22"/>
          <w:szCs w:val="22"/>
        </w:rPr>
        <w:t>safe</w:t>
      </w:r>
      <w:r w:rsidRPr="00BA7FB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b/>
          <w:spacing w:val="-2"/>
          <w:sz w:val="22"/>
          <w:szCs w:val="22"/>
        </w:rPr>
        <w:t>following</w:t>
      </w:r>
      <w:r w:rsidRPr="00BA7FB2">
        <w:rPr>
          <w:rFonts w:asciiTheme="minorHAnsi" w:hAnsiTheme="minorHAnsi" w:cstheme="minorHAnsi"/>
          <w:b/>
          <w:spacing w:val="31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b/>
          <w:spacing w:val="-1"/>
          <w:sz w:val="22"/>
          <w:szCs w:val="22"/>
        </w:rPr>
        <w:t>distance.</w:t>
      </w:r>
      <w:r w:rsidRPr="00BA7FB2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BA7FB2">
        <w:rPr>
          <w:rFonts w:asciiTheme="minorHAnsi" w:hAnsiTheme="minorHAnsi" w:cstheme="minorHAnsi"/>
          <w:spacing w:val="-2"/>
          <w:sz w:val="22"/>
          <w:szCs w:val="22"/>
        </w:rPr>
        <w:t xml:space="preserve">Look </w:t>
      </w:r>
      <w:r w:rsidRPr="00BA7FB2">
        <w:rPr>
          <w:rFonts w:asciiTheme="minorHAnsi" w:hAnsiTheme="minorHAnsi" w:cstheme="minorHAnsi"/>
          <w:spacing w:val="-1"/>
          <w:sz w:val="22"/>
          <w:szCs w:val="22"/>
        </w:rPr>
        <w:t>ahead</w:t>
      </w:r>
      <w:r w:rsidRPr="00BA7FB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255EA">
        <w:rPr>
          <w:rFonts w:asciiTheme="minorHAnsi" w:hAnsiTheme="minorHAnsi" w:cstheme="minorHAnsi"/>
          <w:spacing w:val="-3"/>
          <w:sz w:val="22"/>
          <w:szCs w:val="22"/>
        </w:rPr>
        <w:t xml:space="preserve">down the road </w:t>
      </w:r>
      <w:r w:rsidRPr="00BA7FB2">
        <w:rPr>
          <w:rFonts w:asciiTheme="minorHAnsi" w:hAnsiTheme="minorHAnsi" w:cstheme="minorHAnsi"/>
          <w:spacing w:val="-1"/>
          <w:sz w:val="22"/>
          <w:szCs w:val="22"/>
        </w:rPr>
        <w:t xml:space="preserve">and </w:t>
      </w:r>
      <w:r w:rsidRPr="00CC6F8E">
        <w:rPr>
          <w:rFonts w:asciiTheme="minorHAnsi" w:hAnsiTheme="minorHAnsi" w:cstheme="minorHAnsi"/>
          <w:sz w:val="22"/>
          <w:szCs w:val="22"/>
        </w:rPr>
        <w:t xml:space="preserve">keep at least </w:t>
      </w:r>
      <w:r w:rsidR="00DB4FB8">
        <w:rPr>
          <w:rFonts w:asciiTheme="minorHAnsi" w:hAnsiTheme="minorHAnsi" w:cstheme="minorHAnsi"/>
          <w:sz w:val="22"/>
          <w:szCs w:val="22"/>
        </w:rPr>
        <w:t xml:space="preserve">4 </w:t>
      </w:r>
      <w:r w:rsidRPr="00CC6F8E">
        <w:rPr>
          <w:rFonts w:asciiTheme="minorHAnsi" w:hAnsiTheme="minorHAnsi" w:cstheme="minorHAnsi"/>
          <w:sz w:val="22"/>
          <w:szCs w:val="22"/>
        </w:rPr>
        <w:t xml:space="preserve">seconds of distance between you and the </w:t>
      </w:r>
      <w:r w:rsidR="0030757F">
        <w:rPr>
          <w:rFonts w:asciiTheme="minorHAnsi" w:hAnsiTheme="minorHAnsi" w:cstheme="minorHAnsi"/>
          <w:sz w:val="22"/>
          <w:szCs w:val="22"/>
        </w:rPr>
        <w:t>vehicle</w:t>
      </w:r>
      <w:r w:rsidRPr="00CC6F8E">
        <w:rPr>
          <w:rFonts w:asciiTheme="minorHAnsi" w:hAnsiTheme="minorHAnsi" w:cstheme="minorHAnsi"/>
          <w:sz w:val="22"/>
          <w:szCs w:val="22"/>
        </w:rPr>
        <w:t xml:space="preserve"> in front.</w:t>
      </w:r>
    </w:p>
    <w:p w14:paraId="7F4D5CA5" w14:textId="05970344" w:rsidR="00170B7E" w:rsidRPr="0030757F" w:rsidRDefault="0030757F" w:rsidP="00170B7E">
      <w:pPr>
        <w:pStyle w:val="ListParagraph"/>
        <w:widowControl w:val="0"/>
        <w:numPr>
          <w:ilvl w:val="0"/>
          <w:numId w:val="16"/>
        </w:numPr>
        <w:tabs>
          <w:tab w:val="left" w:pos="460"/>
        </w:tabs>
        <w:spacing w:line="242" w:lineRule="auto"/>
        <w:ind w:right="137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30757F">
        <w:rPr>
          <w:rFonts w:asciiTheme="minorHAnsi" w:hAnsiTheme="minorHAnsi" w:cstheme="minorHAnsi"/>
          <w:b/>
          <w:bCs/>
          <w:spacing w:val="-1"/>
          <w:sz w:val="22"/>
          <w:szCs w:val="22"/>
        </w:rPr>
        <w:t>Accelerate and brake slowly</w:t>
      </w:r>
      <w:r w:rsidRPr="0030757F">
        <w:rPr>
          <w:rFonts w:asciiTheme="minorHAnsi" w:hAnsiTheme="minorHAnsi" w:cstheme="minorHAnsi"/>
          <w:spacing w:val="-1"/>
          <w:sz w:val="22"/>
          <w:szCs w:val="22"/>
        </w:rPr>
        <w:t xml:space="preserve">. On slick roads, start slowly and accelerate gradually to </w:t>
      </w:r>
      <w:r w:rsidRPr="0030757F">
        <w:rPr>
          <w:rFonts w:asciiTheme="minorHAnsi" w:hAnsiTheme="minorHAnsi" w:cstheme="minorHAnsi"/>
          <w:spacing w:val="-1"/>
          <w:sz w:val="22"/>
          <w:szCs w:val="22"/>
        </w:rPr>
        <w:lastRenderedPageBreak/>
        <w:t>maintain traction and avoid spinning your wheels.</w:t>
      </w:r>
      <w:r w:rsidR="005C67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0757F">
        <w:rPr>
          <w:rFonts w:asciiTheme="minorHAnsi" w:hAnsiTheme="minorHAnsi" w:cstheme="minorHAnsi"/>
          <w:spacing w:val="-1"/>
          <w:sz w:val="22"/>
          <w:szCs w:val="22"/>
        </w:rPr>
        <w:t>When stopping, plan well in advance, apply the brakes gently</w:t>
      </w:r>
      <w:r w:rsidR="00420BC5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30757F">
        <w:rPr>
          <w:rFonts w:asciiTheme="minorHAnsi" w:hAnsiTheme="minorHAnsi" w:cstheme="minorHAnsi"/>
          <w:spacing w:val="-1"/>
          <w:sz w:val="22"/>
          <w:szCs w:val="22"/>
        </w:rPr>
        <w:t xml:space="preserve"> and slowly add pressure.</w:t>
      </w:r>
      <w:r w:rsidR="005C67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55248">
        <w:rPr>
          <w:rFonts w:asciiTheme="minorHAnsi" w:hAnsiTheme="minorHAnsi" w:cstheme="minorHAnsi"/>
          <w:spacing w:val="-1"/>
          <w:sz w:val="22"/>
          <w:szCs w:val="22"/>
        </w:rPr>
        <w:t>Avoid br</w:t>
      </w:r>
      <w:r w:rsidRPr="0030757F">
        <w:rPr>
          <w:rFonts w:asciiTheme="minorHAnsi" w:hAnsiTheme="minorHAnsi" w:cstheme="minorHAnsi"/>
          <w:spacing w:val="-1"/>
          <w:sz w:val="22"/>
          <w:szCs w:val="22"/>
        </w:rPr>
        <w:t>ak</w:t>
      </w:r>
      <w:r w:rsidR="00055248">
        <w:rPr>
          <w:rFonts w:asciiTheme="minorHAnsi" w:hAnsiTheme="minorHAnsi" w:cstheme="minorHAnsi"/>
          <w:spacing w:val="-1"/>
          <w:sz w:val="22"/>
          <w:szCs w:val="22"/>
        </w:rPr>
        <w:t>ing</w:t>
      </w:r>
      <w:r w:rsidRPr="0030757F">
        <w:rPr>
          <w:rFonts w:asciiTheme="minorHAnsi" w:hAnsiTheme="minorHAnsi" w:cstheme="minorHAnsi"/>
          <w:spacing w:val="-1"/>
          <w:sz w:val="22"/>
          <w:szCs w:val="22"/>
        </w:rPr>
        <w:t xml:space="preserve"> suddenly.</w:t>
      </w:r>
    </w:p>
    <w:p w14:paraId="28EBBA16" w14:textId="77777777" w:rsidR="00B615CB" w:rsidRDefault="00170B7E" w:rsidP="00170B7E">
      <w:pPr>
        <w:widowControl w:val="0"/>
        <w:tabs>
          <w:tab w:val="left" w:pos="460"/>
        </w:tabs>
        <w:spacing w:line="242" w:lineRule="auto"/>
        <w:ind w:right="137"/>
        <w:rPr>
          <w:rFonts w:asciiTheme="minorHAnsi" w:eastAsia="Calibri" w:hAnsiTheme="minorHAnsi" w:cstheme="minorHAnsi"/>
          <w:sz w:val="22"/>
          <w:szCs w:val="22"/>
        </w:rPr>
      </w:pPr>
      <w:r w:rsidRPr="00BA7FB2">
        <w:rPr>
          <w:rFonts w:asciiTheme="minorHAnsi" w:eastAsia="Calibri" w:hAnsiTheme="minorHAnsi" w:cstheme="minorHAnsi"/>
          <w:sz w:val="22"/>
          <w:szCs w:val="22"/>
        </w:rPr>
        <w:t xml:space="preserve">            </w:t>
      </w:r>
    </w:p>
    <w:p w14:paraId="6904D1C2" w14:textId="47373DEE" w:rsidR="00170B7E" w:rsidRPr="00BA7FB2" w:rsidRDefault="00B615CB" w:rsidP="00170B7E">
      <w:pPr>
        <w:widowControl w:val="0"/>
        <w:tabs>
          <w:tab w:val="left" w:pos="460"/>
        </w:tabs>
        <w:spacing w:line="242" w:lineRule="auto"/>
        <w:ind w:right="137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    </w:t>
      </w:r>
      <w:r w:rsidR="00170B7E" w:rsidRPr="00BA7FB2">
        <w:rPr>
          <w:rFonts w:asciiTheme="minorHAnsi" w:eastAsia="Calibri" w:hAnsiTheme="minorHAnsi" w:cstheme="minorHAnsi"/>
          <w:sz w:val="22"/>
          <w:szCs w:val="22"/>
        </w:rPr>
        <w:t xml:space="preserve">  Learn more </w:t>
      </w:r>
      <w:r>
        <w:rPr>
          <w:rFonts w:asciiTheme="minorHAnsi" w:eastAsia="Calibri" w:hAnsiTheme="minorHAnsi" w:cstheme="minorHAnsi"/>
          <w:sz w:val="22"/>
          <w:szCs w:val="22"/>
        </w:rPr>
        <w:t xml:space="preserve">winter driving safety tips </w:t>
      </w:r>
      <w:r w:rsidR="002F11C7">
        <w:rPr>
          <w:rFonts w:asciiTheme="minorHAnsi" w:eastAsia="Calibri" w:hAnsiTheme="minorHAnsi" w:cstheme="minorHAnsi"/>
          <w:sz w:val="22"/>
          <w:szCs w:val="22"/>
        </w:rPr>
        <w:t>at</w:t>
      </w:r>
      <w:r w:rsidR="000D6ACF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3" w:anchor="safe-winter-driving" w:history="1">
        <w:r w:rsidR="000D6ACF" w:rsidRPr="000D6AC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ShiftIntoWinter.ca</w:t>
        </w:r>
      </w:hyperlink>
      <w:r w:rsidR="000D6ACF">
        <w:rPr>
          <w:rFonts w:asciiTheme="minorHAnsi" w:eastAsia="Calibri" w:hAnsiTheme="minorHAnsi" w:cstheme="minorHAnsi"/>
          <w:sz w:val="22"/>
          <w:szCs w:val="22"/>
        </w:rPr>
        <w:t>.</w:t>
      </w:r>
      <w:r w:rsidR="002F11C7" w:rsidRPr="00BA7FB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B73F02E" w14:textId="77777777" w:rsidR="008006DE" w:rsidRDefault="008006DE" w:rsidP="00BB419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3"/>
        </w:rPr>
      </w:pPr>
    </w:p>
    <w:p w14:paraId="3AD52922" w14:textId="1AA69248" w:rsidR="00E434B5" w:rsidRDefault="00F21BF7" w:rsidP="001C275D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3"/>
        </w:rPr>
      </w:pPr>
      <w:r w:rsidRPr="00BA7FB2">
        <w:rPr>
          <w:rFonts w:ascii="Calibri" w:hAnsi="Calibri" w:cs="Calibri"/>
          <w:b/>
          <w:color w:val="000000"/>
          <w:sz w:val="22"/>
          <w:szCs w:val="23"/>
        </w:rPr>
        <w:t>Know before you go.</w:t>
      </w:r>
      <w:r w:rsidRPr="00BA7FB2">
        <w:rPr>
          <w:rFonts w:ascii="Calibri" w:hAnsi="Calibri" w:cs="Calibri"/>
          <w:color w:val="000000"/>
          <w:sz w:val="22"/>
          <w:szCs w:val="23"/>
        </w:rPr>
        <w:t xml:space="preserve">  </w:t>
      </w:r>
      <w:r w:rsidR="00A66E4D">
        <w:rPr>
          <w:rFonts w:ascii="Calibri" w:hAnsi="Calibri" w:cs="Calibri"/>
          <w:color w:val="000000"/>
          <w:sz w:val="22"/>
          <w:szCs w:val="23"/>
        </w:rPr>
        <w:t xml:space="preserve">If you have to travel, </w:t>
      </w:r>
      <w:r w:rsidR="00055248">
        <w:rPr>
          <w:rFonts w:ascii="Calibri" w:hAnsi="Calibri" w:cs="Calibri"/>
          <w:color w:val="000000"/>
          <w:sz w:val="22"/>
          <w:szCs w:val="23"/>
        </w:rPr>
        <w:t>al</w:t>
      </w:r>
      <w:r w:rsidR="008006DE" w:rsidRPr="00BA7FB2">
        <w:rPr>
          <w:rFonts w:ascii="Calibri" w:hAnsi="Calibri" w:cs="Calibri"/>
          <w:color w:val="000000"/>
          <w:sz w:val="22"/>
          <w:szCs w:val="23"/>
        </w:rPr>
        <w:t>ways check weather</w:t>
      </w:r>
      <w:r w:rsidR="00A66E4D">
        <w:rPr>
          <w:rFonts w:ascii="Calibri" w:hAnsi="Calibri" w:cs="Calibri"/>
          <w:color w:val="000000"/>
          <w:sz w:val="22"/>
          <w:szCs w:val="23"/>
        </w:rPr>
        <w:t xml:space="preserve"> </w:t>
      </w:r>
      <w:r w:rsidR="008006DE" w:rsidRPr="00BA7FB2">
        <w:rPr>
          <w:rFonts w:ascii="Calibri" w:hAnsi="Calibri" w:cs="Calibri"/>
          <w:color w:val="000000"/>
          <w:sz w:val="22"/>
          <w:szCs w:val="23"/>
        </w:rPr>
        <w:t xml:space="preserve">and travel conditions before </w:t>
      </w:r>
      <w:r w:rsidR="00EE6ACA">
        <w:rPr>
          <w:rFonts w:ascii="Calibri" w:hAnsi="Calibri" w:cs="Calibri"/>
          <w:color w:val="000000"/>
          <w:sz w:val="22"/>
          <w:szCs w:val="23"/>
        </w:rPr>
        <w:t xml:space="preserve">heading out </w:t>
      </w:r>
      <w:r w:rsidR="00E434B5">
        <w:rPr>
          <w:rFonts w:ascii="Calibri" w:hAnsi="Calibri" w:cs="Calibri"/>
          <w:color w:val="000000"/>
          <w:sz w:val="22"/>
          <w:szCs w:val="23"/>
        </w:rPr>
        <w:t>a</w:t>
      </w:r>
      <w:r w:rsidR="002F11C7">
        <w:rPr>
          <w:rFonts w:ascii="Calibri" w:hAnsi="Calibri" w:cs="Calibri"/>
          <w:color w:val="000000"/>
          <w:sz w:val="22"/>
          <w:szCs w:val="23"/>
        </w:rPr>
        <w:t xml:space="preserve">t </w:t>
      </w:r>
      <w:hyperlink r:id="rId14" w:history="1">
        <w:r w:rsidR="002F11C7" w:rsidRPr="002F11C7">
          <w:rPr>
            <w:rStyle w:val="Hyperlink"/>
            <w:rFonts w:ascii="Calibri" w:hAnsi="Calibri" w:cs="Calibri"/>
            <w:sz w:val="22"/>
            <w:szCs w:val="23"/>
          </w:rPr>
          <w:t>DriveBC.ca.</w:t>
        </w:r>
      </w:hyperlink>
      <w:r w:rsidR="002F11C7">
        <w:rPr>
          <w:rFonts w:ascii="Calibri" w:hAnsi="Calibri" w:cs="Calibri"/>
          <w:color w:val="000000"/>
          <w:sz w:val="22"/>
          <w:szCs w:val="23"/>
        </w:rPr>
        <w:t xml:space="preserve"> </w:t>
      </w:r>
      <w:r w:rsidR="00A91EDC" w:rsidRPr="00BA7FB2">
        <w:rPr>
          <w:rFonts w:ascii="Calibri" w:hAnsi="Calibri" w:cs="Calibri"/>
          <w:color w:val="000000"/>
          <w:sz w:val="22"/>
          <w:szCs w:val="23"/>
        </w:rPr>
        <w:t>I</w:t>
      </w:r>
      <w:r w:rsidR="008006DE" w:rsidRPr="00BA7FB2">
        <w:rPr>
          <w:rFonts w:ascii="Calibri" w:hAnsi="Calibri" w:cs="Calibri"/>
          <w:color w:val="000000"/>
          <w:sz w:val="22"/>
          <w:szCs w:val="23"/>
        </w:rPr>
        <w:t xml:space="preserve">f </w:t>
      </w:r>
      <w:r w:rsidR="00035FA4" w:rsidRPr="00BA7FB2">
        <w:rPr>
          <w:rFonts w:ascii="Calibri" w:hAnsi="Calibri" w:cs="Calibri"/>
          <w:color w:val="000000"/>
          <w:sz w:val="22"/>
          <w:szCs w:val="23"/>
        </w:rPr>
        <w:t>the condit</w:t>
      </w:r>
      <w:r w:rsidR="00A220B3" w:rsidRPr="00BA7FB2">
        <w:rPr>
          <w:rFonts w:ascii="Calibri" w:hAnsi="Calibri" w:cs="Calibri"/>
          <w:color w:val="000000"/>
          <w:sz w:val="22"/>
          <w:szCs w:val="23"/>
        </w:rPr>
        <w:t>i</w:t>
      </w:r>
      <w:r w:rsidR="00035FA4" w:rsidRPr="00BA7FB2">
        <w:rPr>
          <w:rFonts w:ascii="Calibri" w:hAnsi="Calibri" w:cs="Calibri"/>
          <w:color w:val="000000"/>
          <w:sz w:val="22"/>
          <w:szCs w:val="23"/>
        </w:rPr>
        <w:t xml:space="preserve">ons are </w:t>
      </w:r>
      <w:r w:rsidR="00CC6F8E">
        <w:rPr>
          <w:rFonts w:ascii="Calibri" w:hAnsi="Calibri" w:cs="Calibri"/>
          <w:color w:val="000000"/>
          <w:sz w:val="22"/>
          <w:szCs w:val="23"/>
        </w:rPr>
        <w:t>poor</w:t>
      </w:r>
      <w:r w:rsidR="008006DE" w:rsidRPr="00BA7FB2">
        <w:rPr>
          <w:rFonts w:ascii="Calibri" w:hAnsi="Calibri" w:cs="Calibri"/>
          <w:color w:val="000000"/>
          <w:sz w:val="22"/>
          <w:szCs w:val="23"/>
        </w:rPr>
        <w:t xml:space="preserve">, avoid travelling. Even </w:t>
      </w:r>
      <w:r w:rsidR="00EE6ACA">
        <w:rPr>
          <w:rFonts w:ascii="Calibri" w:hAnsi="Calibri" w:cs="Calibri"/>
          <w:color w:val="000000"/>
          <w:sz w:val="22"/>
          <w:szCs w:val="23"/>
        </w:rPr>
        <w:t xml:space="preserve">delaying </w:t>
      </w:r>
      <w:r w:rsidR="008006DE" w:rsidRPr="00BA7FB2">
        <w:rPr>
          <w:rFonts w:ascii="Calibri" w:hAnsi="Calibri" w:cs="Calibri"/>
          <w:color w:val="000000"/>
          <w:sz w:val="22"/>
          <w:szCs w:val="23"/>
        </w:rPr>
        <w:t xml:space="preserve">an hour or two can make a difference. </w:t>
      </w:r>
    </w:p>
    <w:p w14:paraId="40445A33" w14:textId="77777777" w:rsidR="00E434B5" w:rsidRDefault="00E434B5" w:rsidP="00C77F6A">
      <w:pPr>
        <w:autoSpaceDE w:val="0"/>
        <w:autoSpaceDN w:val="0"/>
        <w:adjustRightInd w:val="0"/>
        <w:ind w:left="720"/>
        <w:rPr>
          <w:rFonts w:ascii="Calibri" w:hAnsi="Calibri" w:cs="Calibri"/>
          <w:b/>
          <w:color w:val="000000"/>
          <w:sz w:val="22"/>
          <w:szCs w:val="23"/>
        </w:rPr>
      </w:pPr>
    </w:p>
    <w:p w14:paraId="67093815" w14:textId="0D6500A7" w:rsidR="00E434B5" w:rsidRPr="000F217E" w:rsidRDefault="008006DE" w:rsidP="00A66E4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BA7FB2">
        <w:rPr>
          <w:rFonts w:ascii="Calibri" w:hAnsi="Calibri" w:cs="Calibri"/>
          <w:color w:val="000000"/>
          <w:sz w:val="22"/>
          <w:szCs w:val="23"/>
        </w:rPr>
        <w:t xml:space="preserve">If you </w:t>
      </w:r>
      <w:r w:rsidRPr="000F217E">
        <w:rPr>
          <w:rFonts w:asciiTheme="minorHAnsi" w:hAnsiTheme="minorHAnsi" w:cstheme="minorHAnsi"/>
          <w:color w:val="000000"/>
          <w:sz w:val="22"/>
          <w:szCs w:val="22"/>
        </w:rPr>
        <w:t xml:space="preserve">have to </w:t>
      </w:r>
      <w:r w:rsidR="00E434B5" w:rsidRPr="000F217E">
        <w:rPr>
          <w:rFonts w:asciiTheme="minorHAnsi" w:hAnsiTheme="minorHAnsi" w:cstheme="minorHAnsi"/>
          <w:color w:val="000000"/>
          <w:sz w:val="22"/>
          <w:szCs w:val="22"/>
        </w:rPr>
        <w:t>travel</w:t>
      </w:r>
      <w:r w:rsidR="00420BC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434B5" w:rsidRPr="000F217E">
        <w:rPr>
          <w:rFonts w:asciiTheme="minorHAnsi" w:hAnsiTheme="minorHAnsi" w:cstheme="minorHAnsi"/>
          <w:color w:val="000000"/>
          <w:sz w:val="22"/>
          <w:szCs w:val="22"/>
        </w:rPr>
        <w:t xml:space="preserve"> follow these safe driving tips:</w:t>
      </w:r>
    </w:p>
    <w:p w14:paraId="44B2F806" w14:textId="3C5B649D" w:rsidR="00E434B5" w:rsidRPr="00C15B25" w:rsidRDefault="00E434B5" w:rsidP="00CC6F8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15B25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8006DE" w:rsidRPr="00C15B25">
        <w:rPr>
          <w:rFonts w:asciiTheme="minorHAnsi" w:hAnsiTheme="minorHAnsi" w:cstheme="minorHAnsi"/>
          <w:color w:val="000000"/>
          <w:sz w:val="22"/>
          <w:szCs w:val="22"/>
        </w:rPr>
        <w:t>ake sure your vehicle is winter read</w:t>
      </w:r>
      <w:r w:rsidR="00A91EDC" w:rsidRPr="00C15B25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49119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1F7236" w14:textId="14D0543C" w:rsidR="00E434B5" w:rsidRPr="00C15B25" w:rsidRDefault="00A91EDC" w:rsidP="00CC6F8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15B2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7A085C" w:rsidRPr="00C15B25">
        <w:rPr>
          <w:rFonts w:asciiTheme="minorHAnsi" w:hAnsiTheme="minorHAnsi" w:cstheme="minorHAnsi"/>
          <w:color w:val="000000"/>
          <w:sz w:val="22"/>
          <w:szCs w:val="22"/>
        </w:rPr>
        <w:t>ake the safest route</w:t>
      </w:r>
      <w:r w:rsidR="0049119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20B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119C">
        <w:rPr>
          <w:rFonts w:asciiTheme="minorHAnsi" w:hAnsiTheme="minorHAnsi" w:cstheme="minorHAnsi"/>
          <w:color w:val="000000"/>
          <w:sz w:val="22"/>
          <w:szCs w:val="22"/>
        </w:rPr>
        <w:t>Check with the local municipality to see which roads have been prioritized for plowing and salting, and avoid driving on steep hills</w:t>
      </w:r>
      <w:r w:rsidR="00EE6ACA">
        <w:rPr>
          <w:rFonts w:asciiTheme="minorHAnsi" w:hAnsiTheme="minorHAnsi" w:cstheme="minorHAnsi"/>
          <w:color w:val="000000"/>
          <w:sz w:val="22"/>
          <w:szCs w:val="22"/>
        </w:rPr>
        <w:t xml:space="preserve"> or in flooded area</w:t>
      </w:r>
      <w:r w:rsidR="0049119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4740CF9" w14:textId="53585E8C" w:rsidR="00E434B5" w:rsidRPr="00C15B25" w:rsidRDefault="00E434B5" w:rsidP="00CC6F8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15B25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8006DE" w:rsidRPr="00C15B25">
        <w:rPr>
          <w:rFonts w:asciiTheme="minorHAnsi" w:hAnsiTheme="minorHAnsi" w:cstheme="minorHAnsi"/>
          <w:color w:val="000000"/>
          <w:sz w:val="22"/>
          <w:szCs w:val="22"/>
        </w:rPr>
        <w:t xml:space="preserve">ive yourself extra time </w:t>
      </w:r>
      <w:r w:rsidRPr="00C15B25">
        <w:rPr>
          <w:rFonts w:asciiTheme="minorHAnsi" w:hAnsiTheme="minorHAnsi" w:cstheme="minorHAnsi"/>
          <w:color w:val="000000"/>
          <w:sz w:val="22"/>
          <w:szCs w:val="22"/>
        </w:rPr>
        <w:t xml:space="preserve">to get to your </w:t>
      </w:r>
      <w:r w:rsidR="00DB4FB8" w:rsidRPr="00C15B25">
        <w:rPr>
          <w:rFonts w:asciiTheme="minorHAnsi" w:hAnsiTheme="minorHAnsi" w:cstheme="minorHAnsi"/>
          <w:color w:val="000000"/>
          <w:sz w:val="22"/>
          <w:szCs w:val="22"/>
        </w:rPr>
        <w:t>destination.</w:t>
      </w:r>
    </w:p>
    <w:p w14:paraId="0715E1BF" w14:textId="54048086" w:rsidR="00E434B5" w:rsidRPr="00C15B25" w:rsidRDefault="00A66E4D" w:rsidP="00CC6F8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15B25">
        <w:rPr>
          <w:rFonts w:asciiTheme="minorHAnsi" w:hAnsiTheme="minorHAnsi" w:cstheme="minorHAnsi"/>
          <w:color w:val="000000"/>
          <w:sz w:val="22"/>
          <w:szCs w:val="22"/>
        </w:rPr>
        <w:t>Tell someone where you’re going and when you expect to arrive</w:t>
      </w:r>
      <w:r w:rsidR="0049119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D2155B2" w14:textId="4BC3744A" w:rsidR="00A66E4D" w:rsidRPr="00C15B25" w:rsidRDefault="00A66E4D" w:rsidP="00CC6F8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15B25">
        <w:rPr>
          <w:rFonts w:asciiTheme="minorHAnsi" w:hAnsiTheme="minorHAnsi" w:cstheme="minorHAnsi"/>
          <w:color w:val="000000"/>
          <w:sz w:val="22"/>
          <w:szCs w:val="22"/>
        </w:rPr>
        <w:t>If you get stuck, stay with your vehicle</w:t>
      </w:r>
      <w:r w:rsidR="0049119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48E6624" w14:textId="28BE7F4C" w:rsidR="00C15B25" w:rsidRPr="00C15B25" w:rsidRDefault="00C15B25" w:rsidP="00CC6F8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66E4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Have an emergency plan.</w:t>
      </w:r>
      <w:r w:rsidRPr="00C15B25">
        <w:rPr>
          <w:rFonts w:asciiTheme="minorHAnsi" w:hAnsiTheme="minorHAnsi" w:cstheme="minorHAnsi"/>
          <w:sz w:val="22"/>
          <w:szCs w:val="22"/>
        </w:rPr>
        <w:t xml:space="preserve"> If you get stuck or stranded, don’t panic. Stay with your vehicle for safety and warmth. If you have a cell phone and it is an emergency, call 911. Otherwise, call for roadside assistance.</w:t>
      </w:r>
    </w:p>
    <w:p w14:paraId="3AC46DAB" w14:textId="77777777" w:rsidR="00F21BF7" w:rsidRPr="000F217E" w:rsidRDefault="00F21BF7" w:rsidP="00F21BF7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7B054B" w14:textId="4C1C6A69" w:rsidR="008006DE" w:rsidRPr="000F217E" w:rsidRDefault="00F21BF7" w:rsidP="000F217E">
      <w:pPr>
        <w:pStyle w:val="Default"/>
        <w:ind w:left="360" w:firstLine="360"/>
        <w:rPr>
          <w:rFonts w:asciiTheme="minorHAnsi" w:hAnsiTheme="minorHAnsi" w:cstheme="minorHAnsi"/>
          <w:sz w:val="22"/>
          <w:szCs w:val="22"/>
        </w:rPr>
      </w:pPr>
      <w:r w:rsidRPr="00196C82">
        <w:rPr>
          <w:rFonts w:asciiTheme="minorHAnsi" w:hAnsiTheme="minorHAnsi" w:cstheme="minorHAnsi"/>
          <w:sz w:val="22"/>
          <w:szCs w:val="22"/>
        </w:rPr>
        <w:t>Visit</w:t>
      </w:r>
      <w:r w:rsidR="000D6ACF">
        <w:t xml:space="preserve"> </w:t>
      </w:r>
      <w:hyperlink r:id="rId15" w:history="1">
        <w:r w:rsidR="000D6ACF" w:rsidRPr="000D6ACF">
          <w:rPr>
            <w:rStyle w:val="Hyperlink"/>
            <w:rFonts w:asciiTheme="minorHAnsi" w:hAnsiTheme="minorHAnsi" w:cstheme="minorHAnsi"/>
            <w:sz w:val="22"/>
            <w:szCs w:val="22"/>
          </w:rPr>
          <w:t>ShiftIntoWinter.ca</w:t>
        </w:r>
      </w:hyperlink>
      <w:r w:rsidRPr="000F21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F217E">
        <w:rPr>
          <w:rFonts w:asciiTheme="minorHAnsi" w:hAnsiTheme="minorHAnsi" w:cstheme="minorHAnsi"/>
          <w:sz w:val="22"/>
          <w:szCs w:val="22"/>
        </w:rPr>
        <w:t xml:space="preserve">for more </w:t>
      </w:r>
      <w:r w:rsidR="00B615CB" w:rsidRPr="000F217E">
        <w:rPr>
          <w:rFonts w:asciiTheme="minorHAnsi" w:hAnsiTheme="minorHAnsi" w:cstheme="minorHAnsi"/>
          <w:sz w:val="22"/>
          <w:szCs w:val="22"/>
        </w:rPr>
        <w:t xml:space="preserve">tips </w:t>
      </w:r>
      <w:r w:rsidRPr="000F217E">
        <w:rPr>
          <w:rFonts w:asciiTheme="minorHAnsi" w:hAnsiTheme="minorHAnsi" w:cstheme="minorHAnsi"/>
          <w:sz w:val="22"/>
          <w:szCs w:val="22"/>
        </w:rPr>
        <w:t>on winter driving safety.</w:t>
      </w:r>
    </w:p>
    <w:p w14:paraId="36BFC7C0" w14:textId="77777777" w:rsidR="008006DE" w:rsidRDefault="008006DE" w:rsidP="008006DE">
      <w:p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3"/>
          <w:szCs w:val="23"/>
        </w:rPr>
      </w:pPr>
    </w:p>
    <w:p w14:paraId="2ED9166C" w14:textId="0BC5EEFE" w:rsidR="006A0999" w:rsidRDefault="00A66E4D" w:rsidP="00196C8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5454ACD" w14:textId="77777777" w:rsidR="008F1D0D" w:rsidRDefault="008F1D0D" w:rsidP="008F1D0D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FA6E8" wp14:editId="5602F21D">
                <wp:simplePos x="0" y="0"/>
                <wp:positionH relativeFrom="margin">
                  <wp:align>left</wp:align>
                </wp:positionH>
                <wp:positionV relativeFrom="paragraph">
                  <wp:posOffset>153158</wp:posOffset>
                </wp:positionV>
                <wp:extent cx="5854890" cy="313898"/>
                <wp:effectExtent l="0" t="0" r="1270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890" cy="313898"/>
                        </a:xfrm>
                        <a:prstGeom prst="rect">
                          <a:avLst/>
                        </a:prstGeom>
                        <a:solidFill>
                          <a:srgbClr val="F6A01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88FE6" w14:textId="779A7F40" w:rsidR="008F1D0D" w:rsidRPr="00196C82" w:rsidRDefault="00196C82" w:rsidP="008F1D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Target Audience:  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A6E8" id="Text Box 1" o:spid="_x0000_s1027" type="#_x0000_t202" style="position:absolute;left:0;text-align:left;margin-left:0;margin-top:12.05pt;width:461pt;height:24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q0TQIAAKkEAAAOAAAAZHJzL2Uyb0RvYy54bWysVE2P2jAQvVfqf7B8LyF8FSLCirKiqoR2&#10;V4LVno3jkKiOx7UNCf31HTuBZXd7qnox45mX55k3M8zvmkqSkzC2BJXSuNenRCgOWakOKX3erb9M&#10;KbGOqYxJUCKlZ2Hp3eLzp3mtEzGAAmQmDEESZZNap7RwTidRZHkhKmZ7oIXCYA6mYg6v5hBlhtXI&#10;Xslo0O9PohpMpg1wYS1679sgXQT+PBfcPea5FY7IlGJuLpwmnHt/Ros5Sw6G6aLkXRrsH7KoWKnw&#10;0SvVPXOMHE35gaoquQELuetxqCLI85KLUANWE/ffVbMtmBahFhTH6qtM9v/R8ofTkyFlhr2jRLEK&#10;W7QTjSPfoCGxV6fWNkHQViPMNej2yM5v0emLbnJT+V8sh2AcdT5ftfVkHJ3j6Xg0nWGIY2wYD6ez&#10;qaeJXr/WxrrvAirijZQa7F2QlJ021rXQC8Q/ZkGW2bqUMlzMYb+ShpwY9nk9WfbjZcf+BiYVqVM6&#10;GY77gflNzHNfKfaS8Z8fGTBbqTBpL0pbvLdcs286CTth9pCdUS8D7bxZzdcl0m+YdU/M4IChDrg0&#10;7hGPXALmBJ1FSQHm99/8Ho99xyglNQ5sSu2vIzOCEvlD4UTM4tHIT3i4jMZfB3gxt5H9bUQdqxWg&#10;Vth1zC6YHu/kxcwNVC+4W0v/KoaY4vh2St3FXLl2jXA3uVguAwhnWjO3UVvNPbXvjJd117wwo7u+&#10;OpyIB7iMNkvetbfF+i8VLI8O8jL03uvcqtrJj/sQpqfbXb9wt/eAev2HWfwBAAD//wMAUEsDBBQA&#10;BgAIAAAAIQAMx4vt2wAAAAYBAAAPAAAAZHJzL2Rvd25yZXYueG1sTI/BTsMwEETvSPyDtUjcqNNA&#10;SRviVAXBCQnRlg/YxksSJV5Hsdumf89yguPsrGbeFOvJ9epEY2g9G5jPElDElbct1wa+9m93S1Ah&#10;IlvsPZOBCwVYl9dXBebWn3lLp12slYRwyNFAE+OQax2qhhyGmR+Ixfv2o8Mocqy1HfEs4a7XaZI8&#10;aoctS0ODA700VHW7o5PearHp9jbtwhYzfP28vNvnj8yY25tp8wQq0hT/nuEXX9ChFKaDP7INqjcg&#10;Q6KB9GEOStxVmsrhYCC7X4AuC/0fv/wBAAD//wMAUEsBAi0AFAAGAAgAAAAhALaDOJL+AAAA4QEA&#10;ABMAAAAAAAAAAAAAAAAAAAAAAFtDb250ZW50X1R5cGVzXS54bWxQSwECLQAUAAYACAAAACEAOP0h&#10;/9YAAACUAQAACwAAAAAAAAAAAAAAAAAvAQAAX3JlbHMvLnJlbHNQSwECLQAUAAYACAAAACEAxJga&#10;tE0CAACpBAAADgAAAAAAAAAAAAAAAAAuAgAAZHJzL2Uyb0RvYy54bWxQSwECLQAUAAYACAAAACEA&#10;DMeL7dsAAAAGAQAADwAAAAAAAAAAAAAAAACnBAAAZHJzL2Rvd25yZXYueG1sUEsFBgAAAAAEAAQA&#10;8wAAAK8FAAAAAA==&#10;" fillcolor="#f6a01a" strokeweight=".5pt">
                <v:textbox>
                  <w:txbxContent>
                    <w:p w14:paraId="42188FE6" w14:textId="779A7F40" w:rsidR="008F1D0D" w:rsidRPr="00196C82" w:rsidRDefault="00196C82" w:rsidP="008F1D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Target Audience:  Employees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38E02" w14:textId="77777777" w:rsidR="008F1D0D" w:rsidRPr="008F1D0D" w:rsidRDefault="008F1D0D" w:rsidP="008F1D0D">
      <w:pPr>
        <w:rPr>
          <w:rFonts w:ascii="Calibri" w:hAnsi="Calibri" w:cs="Calibri"/>
          <w:color w:val="000000"/>
          <w:sz w:val="22"/>
          <w:szCs w:val="22"/>
        </w:rPr>
      </w:pPr>
    </w:p>
    <w:p w14:paraId="667BE686" w14:textId="77777777" w:rsidR="008F1D0D" w:rsidRDefault="008F1D0D" w:rsidP="008F1D0D">
      <w:pPr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2"/>
          <w:szCs w:val="22"/>
        </w:rPr>
      </w:pPr>
    </w:p>
    <w:p w14:paraId="3A479000" w14:textId="77777777" w:rsidR="008F1D0D" w:rsidRDefault="008F1D0D" w:rsidP="008F1D0D">
      <w:pPr>
        <w:autoSpaceDE w:val="0"/>
        <w:autoSpaceDN w:val="0"/>
        <w:adjustRightInd w:val="0"/>
        <w:rPr>
          <w:rFonts w:ascii="Calibri" w:hAnsi="Calibri" w:cs="Arial"/>
          <w:sz w:val="22"/>
        </w:rPr>
      </w:pPr>
    </w:p>
    <w:p w14:paraId="666C2A5D" w14:textId="2DEA1879" w:rsidR="008F1D0D" w:rsidRDefault="008F1D0D" w:rsidP="008F1D0D">
      <w:pPr>
        <w:autoSpaceDE w:val="0"/>
        <w:autoSpaceDN w:val="0"/>
        <w:adjustRightInd w:val="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In addition to the messages above, the following messages can be used in your internal </w:t>
      </w:r>
      <w:r w:rsidR="000A3CD8">
        <w:rPr>
          <w:rFonts w:ascii="Calibri" w:hAnsi="Calibri" w:cs="Arial"/>
          <w:sz w:val="22"/>
        </w:rPr>
        <w:t xml:space="preserve">employee </w:t>
      </w:r>
      <w:r>
        <w:rPr>
          <w:rFonts w:ascii="Calibri" w:hAnsi="Calibri" w:cs="Arial"/>
          <w:sz w:val="22"/>
        </w:rPr>
        <w:t>communications channels, as well as in conversations and meetings</w:t>
      </w:r>
      <w:r w:rsidR="000D6ACF">
        <w:rPr>
          <w:rFonts w:ascii="Calibri" w:hAnsi="Calibri" w:cs="Arial"/>
          <w:sz w:val="22"/>
        </w:rPr>
        <w:t xml:space="preserve"> with employees</w:t>
      </w:r>
      <w:r>
        <w:rPr>
          <w:rFonts w:ascii="Calibri" w:hAnsi="Calibri" w:cs="Arial"/>
          <w:sz w:val="22"/>
        </w:rPr>
        <w:t xml:space="preserve">. </w:t>
      </w:r>
      <w:r w:rsidR="002E185A">
        <w:rPr>
          <w:rFonts w:ascii="Calibri" w:hAnsi="Calibri" w:cs="Arial"/>
          <w:sz w:val="22"/>
        </w:rPr>
        <w:t xml:space="preserve">Feel free to customize to fit your organization’s policies and process. </w:t>
      </w:r>
      <w:r>
        <w:rPr>
          <w:rFonts w:ascii="Calibri" w:hAnsi="Calibri" w:cs="Arial"/>
          <w:sz w:val="22"/>
        </w:rPr>
        <w:t xml:space="preserve"> </w:t>
      </w:r>
    </w:p>
    <w:p w14:paraId="5EA20DDF" w14:textId="77777777" w:rsidR="008F1D0D" w:rsidRPr="00566020" w:rsidRDefault="008F1D0D" w:rsidP="008F1D0D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</w:rPr>
      </w:pPr>
    </w:p>
    <w:p w14:paraId="1B6F5685" w14:textId="0638EB04" w:rsidR="00106BF1" w:rsidRPr="00DA7FF1" w:rsidRDefault="00106BF1" w:rsidP="00FB6EA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A7FF1">
        <w:rPr>
          <w:rFonts w:asciiTheme="minorHAnsi" w:hAnsiTheme="minorHAnsi" w:cstheme="minorHAnsi"/>
          <w:b/>
          <w:bCs/>
          <w:sz w:val="22"/>
          <w:szCs w:val="22"/>
        </w:rPr>
        <w:t xml:space="preserve">You have </w:t>
      </w:r>
      <w:r w:rsidR="000D6ACF">
        <w:rPr>
          <w:rFonts w:asciiTheme="minorHAnsi" w:hAnsiTheme="minorHAnsi" w:cstheme="minorHAnsi"/>
          <w:b/>
          <w:bCs/>
          <w:sz w:val="22"/>
          <w:szCs w:val="22"/>
        </w:rPr>
        <w:t>the</w:t>
      </w:r>
      <w:r w:rsidRPr="00DA7FF1">
        <w:rPr>
          <w:rFonts w:asciiTheme="minorHAnsi" w:hAnsiTheme="minorHAnsi" w:cstheme="minorHAnsi"/>
          <w:b/>
          <w:bCs/>
          <w:sz w:val="22"/>
          <w:szCs w:val="22"/>
        </w:rPr>
        <w:t xml:space="preserve"> right to a safe and healthy workplace, including while driving for work, </w:t>
      </w:r>
      <w:r w:rsidRPr="00DA7FF1">
        <w:rPr>
          <w:rFonts w:asciiTheme="minorHAnsi" w:hAnsiTheme="minorHAnsi" w:cstheme="minorHAnsi"/>
          <w:sz w:val="22"/>
          <w:szCs w:val="22"/>
        </w:rPr>
        <w:t xml:space="preserve">regardless of whether you’re driving </w:t>
      </w:r>
      <w:r w:rsidR="00922F9D" w:rsidRPr="00DA7FF1">
        <w:rPr>
          <w:rFonts w:asciiTheme="minorHAnsi" w:hAnsiTheme="minorHAnsi" w:cstheme="minorHAnsi"/>
          <w:sz w:val="22"/>
          <w:szCs w:val="22"/>
        </w:rPr>
        <w:t xml:space="preserve">one of our </w:t>
      </w:r>
      <w:r w:rsidRPr="00DA7FF1">
        <w:rPr>
          <w:rFonts w:asciiTheme="minorHAnsi" w:hAnsiTheme="minorHAnsi" w:cstheme="minorHAnsi"/>
          <w:sz w:val="22"/>
          <w:szCs w:val="22"/>
        </w:rPr>
        <w:t xml:space="preserve">company-owned </w:t>
      </w:r>
      <w:r w:rsidR="00922F9D" w:rsidRPr="00DA7FF1">
        <w:rPr>
          <w:rFonts w:asciiTheme="minorHAnsi" w:hAnsiTheme="minorHAnsi" w:cstheme="minorHAnsi"/>
          <w:sz w:val="22"/>
          <w:szCs w:val="22"/>
        </w:rPr>
        <w:t xml:space="preserve">or your own personal </w:t>
      </w:r>
      <w:r w:rsidRPr="00DA7FF1">
        <w:rPr>
          <w:rFonts w:asciiTheme="minorHAnsi" w:hAnsiTheme="minorHAnsi" w:cstheme="minorHAnsi"/>
          <w:sz w:val="22"/>
          <w:szCs w:val="22"/>
        </w:rPr>
        <w:t>vehicle</w:t>
      </w:r>
      <w:r w:rsidR="000D6ACF">
        <w:rPr>
          <w:rFonts w:asciiTheme="minorHAnsi" w:hAnsiTheme="minorHAnsi" w:cstheme="minorHAnsi"/>
          <w:sz w:val="22"/>
          <w:szCs w:val="22"/>
        </w:rPr>
        <w:t>,</w:t>
      </w:r>
      <w:r w:rsidR="00492766">
        <w:rPr>
          <w:rFonts w:asciiTheme="minorHAnsi" w:hAnsiTheme="minorHAnsi" w:cstheme="minorHAnsi"/>
          <w:sz w:val="22"/>
          <w:szCs w:val="22"/>
        </w:rPr>
        <w:t xml:space="preserve"> </w:t>
      </w:r>
      <w:r w:rsidR="00492766" w:rsidRPr="00492766">
        <w:rPr>
          <w:rFonts w:asciiTheme="minorHAnsi" w:hAnsiTheme="minorHAnsi" w:cstheme="minorHAnsi"/>
          <w:sz w:val="22"/>
          <w:szCs w:val="22"/>
        </w:rPr>
        <w:t>or whether you only occasionally drive for work or are a contract worker</w:t>
      </w:r>
      <w:r w:rsidRPr="00492766">
        <w:rPr>
          <w:rFonts w:asciiTheme="minorHAnsi" w:hAnsiTheme="minorHAnsi" w:cstheme="minorHAnsi"/>
          <w:sz w:val="22"/>
          <w:szCs w:val="22"/>
        </w:rPr>
        <w:t>.</w:t>
      </w:r>
      <w:r w:rsidRPr="004927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766">
        <w:rPr>
          <w:rFonts w:asciiTheme="minorHAnsi" w:hAnsiTheme="minorHAnsi" w:cstheme="minorHAnsi"/>
          <w:spacing w:val="-1"/>
          <w:sz w:val="22"/>
          <w:szCs w:val="22"/>
        </w:rPr>
        <w:t xml:space="preserve">Learn </w:t>
      </w:r>
      <w:r w:rsidR="00922F9D" w:rsidRPr="00492766">
        <w:rPr>
          <w:rFonts w:asciiTheme="minorHAnsi" w:hAnsiTheme="minorHAnsi" w:cstheme="minorHAnsi"/>
          <w:spacing w:val="-1"/>
          <w:sz w:val="22"/>
          <w:szCs w:val="22"/>
        </w:rPr>
        <w:t xml:space="preserve">our </w:t>
      </w:r>
      <w:r w:rsidRPr="00492766">
        <w:rPr>
          <w:rFonts w:asciiTheme="minorHAnsi" w:hAnsiTheme="minorHAnsi" w:cstheme="minorHAnsi"/>
          <w:spacing w:val="-1"/>
          <w:sz w:val="22"/>
          <w:szCs w:val="22"/>
        </w:rPr>
        <w:t>Winte</w:t>
      </w:r>
      <w:r w:rsidRPr="00DA7FF1">
        <w:rPr>
          <w:rFonts w:asciiTheme="minorHAnsi" w:hAnsiTheme="minorHAnsi" w:cstheme="minorHAnsi"/>
          <w:spacing w:val="-1"/>
          <w:sz w:val="22"/>
          <w:szCs w:val="22"/>
        </w:rPr>
        <w:t xml:space="preserve">r Driving Safety Policy </w:t>
      </w:r>
      <w:r w:rsidR="00DA7FF1" w:rsidRPr="00D1070A">
        <w:rPr>
          <w:rStyle w:val="Hyperlink"/>
          <w:rFonts w:asciiTheme="minorHAnsi" w:hAnsiTheme="minorHAnsi" w:cstheme="minorHAnsi"/>
          <w:b/>
          <w:bCs/>
          <w:color w:val="F79646" w:themeColor="accent6"/>
          <w:spacing w:val="-1"/>
          <w:sz w:val="22"/>
          <w:szCs w:val="22"/>
          <w:u w:val="none"/>
        </w:rPr>
        <w:t>&lt;link to your company’s specific policy if one exists&gt;</w:t>
      </w:r>
      <w:r w:rsidR="00DA7FF1" w:rsidRPr="00DA7FF1">
        <w:rPr>
          <w:rFonts w:asciiTheme="minorHAnsi" w:hAnsiTheme="minorHAnsi" w:cstheme="minorHAnsi"/>
          <w:sz w:val="22"/>
          <w:szCs w:val="22"/>
        </w:rPr>
        <w:t xml:space="preserve"> </w:t>
      </w:r>
      <w:r w:rsidRPr="00DA7FF1">
        <w:rPr>
          <w:rFonts w:asciiTheme="minorHAnsi" w:hAnsiTheme="minorHAnsi" w:cstheme="minorHAnsi"/>
          <w:spacing w:val="-1"/>
          <w:sz w:val="22"/>
          <w:szCs w:val="22"/>
        </w:rPr>
        <w:t xml:space="preserve">and follow it.  </w:t>
      </w:r>
      <w:r w:rsidR="0032271E">
        <w:rPr>
          <w:rFonts w:asciiTheme="minorHAnsi" w:hAnsiTheme="minorHAnsi" w:cstheme="minorHAnsi"/>
          <w:bCs/>
          <w:iCs/>
          <w:sz w:val="22"/>
          <w:szCs w:val="22"/>
        </w:rPr>
        <w:t>You can also</w:t>
      </w:r>
      <w:r w:rsidRPr="00DA7FF1">
        <w:rPr>
          <w:rFonts w:asciiTheme="minorHAnsi" w:hAnsiTheme="minorHAnsi" w:cstheme="minorHAnsi"/>
          <w:bCs/>
          <w:iCs/>
          <w:sz w:val="22"/>
          <w:szCs w:val="22"/>
        </w:rPr>
        <w:t xml:space="preserve"> download</w:t>
      </w:r>
      <w:r w:rsidRPr="00DA7FF1">
        <w:rPr>
          <w:rFonts w:asciiTheme="minorHAnsi" w:hAnsiTheme="minorHAnsi" w:cstheme="minorHAnsi"/>
          <w:sz w:val="22"/>
          <w:szCs w:val="22"/>
        </w:rPr>
        <w:t xml:space="preserve"> th</w:t>
      </w:r>
      <w:r w:rsidR="009739BC">
        <w:rPr>
          <w:rFonts w:asciiTheme="minorHAnsi" w:hAnsiTheme="minorHAnsi" w:cstheme="minorHAnsi"/>
          <w:sz w:val="22"/>
          <w:szCs w:val="22"/>
        </w:rPr>
        <w:t xml:space="preserve">e free </w:t>
      </w:r>
      <w:hyperlink r:id="rId16" w:history="1">
        <w:r w:rsidR="009739BC" w:rsidRPr="009739BC">
          <w:rPr>
            <w:rStyle w:val="Hyperlink"/>
            <w:rFonts w:asciiTheme="minorHAnsi" w:hAnsiTheme="minorHAnsi" w:cstheme="minorHAnsi"/>
            <w:sz w:val="22"/>
            <w:szCs w:val="22"/>
          </w:rPr>
          <w:t>Winter Driving: What Workers Nee</w:t>
        </w:r>
        <w:r w:rsidR="009739BC" w:rsidRPr="009739BC">
          <w:rPr>
            <w:rStyle w:val="Hyperlink"/>
            <w:rFonts w:asciiTheme="minorHAnsi" w:hAnsiTheme="minorHAnsi" w:cstheme="minorHAnsi"/>
            <w:sz w:val="22"/>
            <w:szCs w:val="22"/>
          </w:rPr>
          <w:t>d</w:t>
        </w:r>
        <w:r w:rsidR="009739BC" w:rsidRPr="009739B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to Know Guide</w:t>
        </w:r>
      </w:hyperlink>
      <w:r w:rsidR="009739BC">
        <w:rPr>
          <w:rFonts w:asciiTheme="minorHAnsi" w:hAnsiTheme="minorHAnsi" w:cstheme="minorHAnsi"/>
          <w:sz w:val="22"/>
          <w:szCs w:val="22"/>
        </w:rPr>
        <w:t xml:space="preserve"> </w:t>
      </w:r>
      <w:r w:rsidRPr="00DA7FF1">
        <w:rPr>
          <w:rFonts w:asciiTheme="minorHAnsi" w:hAnsiTheme="minorHAnsi" w:cstheme="minorHAnsi"/>
          <w:sz w:val="22"/>
          <w:szCs w:val="22"/>
        </w:rPr>
        <w:t xml:space="preserve">at </w:t>
      </w:r>
      <w:hyperlink r:id="rId17" w:history="1">
        <w:r w:rsidRPr="00DA7FF1">
          <w:rPr>
            <w:rStyle w:val="Hyperlink"/>
            <w:rFonts w:asciiTheme="minorHAnsi" w:hAnsiTheme="minorHAnsi" w:cstheme="minorHAnsi"/>
            <w:sz w:val="22"/>
            <w:szCs w:val="22"/>
          </w:rPr>
          <w:t>Shiftinto</w:t>
        </w:r>
        <w:r w:rsidRPr="00DA7FF1">
          <w:rPr>
            <w:rStyle w:val="Hyperlink"/>
            <w:rFonts w:asciiTheme="minorHAnsi" w:hAnsiTheme="minorHAnsi" w:cstheme="minorHAnsi"/>
            <w:sz w:val="22"/>
            <w:szCs w:val="22"/>
          </w:rPr>
          <w:t>W</w:t>
        </w:r>
        <w:r w:rsidRPr="00DA7FF1">
          <w:rPr>
            <w:rStyle w:val="Hyperlink"/>
            <w:rFonts w:asciiTheme="minorHAnsi" w:hAnsiTheme="minorHAnsi" w:cstheme="minorHAnsi"/>
            <w:sz w:val="22"/>
            <w:szCs w:val="22"/>
          </w:rPr>
          <w:t>inter.ca.</w:t>
        </w:r>
      </w:hyperlink>
    </w:p>
    <w:p w14:paraId="0A410E28" w14:textId="77777777" w:rsidR="00415CDF" w:rsidRPr="00415CDF" w:rsidRDefault="00415CDF" w:rsidP="00415CDF">
      <w:pPr>
        <w:ind w:left="360"/>
        <w:rPr>
          <w:rFonts w:ascii="Calibri" w:hAnsi="Calibri" w:cs="Calibri"/>
          <w:sz w:val="22"/>
          <w:szCs w:val="22"/>
          <w:lang w:eastAsia="en-GB"/>
        </w:rPr>
      </w:pPr>
    </w:p>
    <w:p w14:paraId="28D1A4C8" w14:textId="45C835D7" w:rsidR="002E185A" w:rsidRPr="00106BF1" w:rsidRDefault="00764F0A" w:rsidP="00FB6EA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2"/>
          <w:szCs w:val="22"/>
        </w:rPr>
      </w:pPr>
      <w:r w:rsidRPr="00106BF1">
        <w:rPr>
          <w:rFonts w:ascii="Calibri" w:hAnsi="Calibri" w:cs="Arial"/>
          <w:b/>
          <w:sz w:val="22"/>
          <w:szCs w:val="22"/>
        </w:rPr>
        <w:t>Determine if driving for work is necessary</w:t>
      </w:r>
      <w:r w:rsidR="001B0BD9">
        <w:rPr>
          <w:rFonts w:ascii="Calibri" w:hAnsi="Calibri" w:cs="Arial"/>
          <w:b/>
          <w:sz w:val="22"/>
          <w:szCs w:val="22"/>
        </w:rPr>
        <w:t>.</w:t>
      </w:r>
    </w:p>
    <w:p w14:paraId="04A31272" w14:textId="5A0582EE" w:rsidR="00BD5C8B" w:rsidRPr="002E185A" w:rsidRDefault="004E1B34" w:rsidP="000F217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2"/>
          <w:szCs w:val="22"/>
        </w:rPr>
      </w:pPr>
      <w:r w:rsidRPr="002E185A">
        <w:rPr>
          <w:rFonts w:ascii="Calibri" w:hAnsi="Calibri" w:cs="Calibri"/>
          <w:color w:val="000000"/>
          <w:sz w:val="22"/>
          <w:szCs w:val="22"/>
        </w:rPr>
        <w:t xml:space="preserve">Don’t drive if weather conditions are unsafe or worsening. </w:t>
      </w:r>
    </w:p>
    <w:p w14:paraId="55DBB3D2" w14:textId="7B0F6D7A" w:rsidR="00BD5C8B" w:rsidRPr="000F217E" w:rsidRDefault="00163C45" w:rsidP="000F217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2"/>
          <w:szCs w:val="22"/>
        </w:rPr>
      </w:pPr>
      <w:r w:rsidRPr="00764F0A">
        <w:rPr>
          <w:rFonts w:ascii="Calibri" w:hAnsi="Calibri" w:cs="Calibri"/>
          <w:color w:val="000000"/>
          <w:sz w:val="22"/>
          <w:szCs w:val="22"/>
        </w:rPr>
        <w:t xml:space="preserve">Talk to your manager about the options available to </w:t>
      </w:r>
      <w:r w:rsidR="00A220B3" w:rsidRPr="00764F0A">
        <w:rPr>
          <w:rFonts w:ascii="Calibri" w:hAnsi="Calibri" w:cs="Arial"/>
          <w:sz w:val="22"/>
        </w:rPr>
        <w:t>eliminate the hazard associated with winter driving</w:t>
      </w:r>
      <w:r w:rsidR="00BB419F">
        <w:rPr>
          <w:rFonts w:ascii="Calibri" w:hAnsi="Calibri" w:cs="Arial"/>
          <w:sz w:val="22"/>
        </w:rPr>
        <w:t>. Options include</w:t>
      </w:r>
      <w:r w:rsidRPr="00764F0A">
        <w:rPr>
          <w:rFonts w:ascii="Calibri" w:hAnsi="Calibri" w:cs="Arial"/>
          <w:sz w:val="22"/>
        </w:rPr>
        <w:t xml:space="preserve"> </w:t>
      </w:r>
      <w:r w:rsidR="00A220B3" w:rsidRPr="00764F0A">
        <w:rPr>
          <w:rFonts w:ascii="Calibri" w:hAnsi="Calibri" w:cs="Arial"/>
          <w:sz w:val="22"/>
        </w:rPr>
        <w:t>using email, conference calls</w:t>
      </w:r>
      <w:r w:rsidR="00BB419F">
        <w:rPr>
          <w:rFonts w:ascii="Calibri" w:hAnsi="Calibri" w:cs="Arial"/>
          <w:sz w:val="22"/>
        </w:rPr>
        <w:t>,</w:t>
      </w:r>
      <w:r w:rsidR="00A220B3" w:rsidRPr="00764F0A">
        <w:rPr>
          <w:rFonts w:ascii="Calibri" w:hAnsi="Calibri" w:cs="Arial"/>
          <w:sz w:val="22"/>
        </w:rPr>
        <w:t xml:space="preserve"> or online meetings</w:t>
      </w:r>
      <w:r w:rsidR="002E185A">
        <w:rPr>
          <w:rFonts w:ascii="Calibri" w:hAnsi="Calibri" w:cs="Arial"/>
          <w:sz w:val="22"/>
        </w:rPr>
        <w:t>.</w:t>
      </w:r>
    </w:p>
    <w:p w14:paraId="7A9DD7E4" w14:textId="70633630" w:rsidR="00BD5C8B" w:rsidRDefault="004E1B34" w:rsidP="000F217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2"/>
          <w:szCs w:val="22"/>
        </w:rPr>
      </w:pPr>
      <w:r w:rsidRPr="00764F0A">
        <w:rPr>
          <w:rFonts w:ascii="Calibri" w:hAnsi="Calibri" w:cs="Calibri"/>
          <w:color w:val="000000"/>
          <w:sz w:val="22"/>
          <w:szCs w:val="22"/>
        </w:rPr>
        <w:t xml:space="preserve">Cancel, re-schedule, or re-route trips when necessary. </w:t>
      </w:r>
    </w:p>
    <w:p w14:paraId="403DDBCF" w14:textId="4C629886" w:rsidR="004E1B34" w:rsidRPr="00764F0A" w:rsidRDefault="004E1B34" w:rsidP="000F217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2"/>
          <w:szCs w:val="22"/>
        </w:rPr>
      </w:pPr>
      <w:r w:rsidRPr="00764F0A">
        <w:rPr>
          <w:rFonts w:ascii="Calibri" w:hAnsi="Calibri" w:cs="Calibri"/>
          <w:color w:val="000000"/>
          <w:sz w:val="22"/>
          <w:szCs w:val="22"/>
        </w:rPr>
        <w:t xml:space="preserve">Check </w:t>
      </w:r>
      <w:hyperlink r:id="rId18" w:history="1">
        <w:r w:rsidRPr="00764F0A">
          <w:rPr>
            <w:rStyle w:val="Hyperlink"/>
            <w:rFonts w:ascii="Calibri" w:hAnsi="Calibri" w:cs="Calibri"/>
            <w:sz w:val="22"/>
            <w:szCs w:val="22"/>
          </w:rPr>
          <w:t xml:space="preserve">DriveBC.ca </w:t>
        </w:r>
      </w:hyperlink>
      <w:r w:rsidRPr="00764F0A">
        <w:rPr>
          <w:rFonts w:ascii="Calibri" w:hAnsi="Calibri" w:cs="Calibri"/>
          <w:color w:val="000000"/>
          <w:sz w:val="22"/>
          <w:szCs w:val="22"/>
        </w:rPr>
        <w:t xml:space="preserve">for current </w:t>
      </w:r>
      <w:r w:rsidR="009739BC">
        <w:rPr>
          <w:rFonts w:ascii="Calibri" w:hAnsi="Calibri" w:cs="Calibri"/>
          <w:color w:val="000000"/>
          <w:sz w:val="22"/>
          <w:szCs w:val="22"/>
        </w:rPr>
        <w:t xml:space="preserve">weather and </w:t>
      </w:r>
      <w:r w:rsidRPr="00764F0A">
        <w:rPr>
          <w:rFonts w:ascii="Calibri" w:hAnsi="Calibri" w:cs="Calibri"/>
          <w:color w:val="000000"/>
          <w:sz w:val="22"/>
          <w:szCs w:val="22"/>
        </w:rPr>
        <w:t>road conditions.</w:t>
      </w:r>
    </w:p>
    <w:p w14:paraId="2026698B" w14:textId="0F113765" w:rsidR="00843604" w:rsidRDefault="00843604" w:rsidP="00843604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29CB3663" w14:textId="60368513" w:rsidR="00DE456F" w:rsidRPr="0030109B" w:rsidRDefault="00DE456F" w:rsidP="00DE456F">
      <w:pPr>
        <w:pStyle w:val="CommentText"/>
        <w:ind w:left="720"/>
        <w:rPr>
          <w:rFonts w:asciiTheme="minorHAnsi" w:hAnsiTheme="minorHAnsi" w:cstheme="minorHAnsi"/>
          <w:sz w:val="22"/>
          <w:szCs w:val="22"/>
        </w:rPr>
      </w:pPr>
      <w:r w:rsidRPr="0030109B">
        <w:rPr>
          <w:rFonts w:asciiTheme="minorHAnsi" w:hAnsiTheme="minorHAnsi" w:cstheme="minorHAnsi"/>
          <w:sz w:val="22"/>
          <w:szCs w:val="22"/>
        </w:rPr>
        <w:t xml:space="preserve"> </w:t>
      </w:r>
      <w:r w:rsidR="009739BC">
        <w:rPr>
          <w:rFonts w:asciiTheme="minorHAnsi" w:hAnsiTheme="minorHAnsi" w:cstheme="minorHAnsi"/>
          <w:sz w:val="22"/>
          <w:szCs w:val="22"/>
        </w:rPr>
        <w:t>Find more w</w:t>
      </w:r>
      <w:r w:rsidR="009739BC" w:rsidRPr="009739BC">
        <w:rPr>
          <w:rFonts w:asciiTheme="minorHAnsi" w:hAnsiTheme="minorHAnsi" w:cstheme="minorHAnsi"/>
          <w:sz w:val="22"/>
          <w:szCs w:val="22"/>
        </w:rPr>
        <w:t>int</w:t>
      </w:r>
      <w:r w:rsidR="009739BC">
        <w:rPr>
          <w:rFonts w:asciiTheme="minorHAnsi" w:hAnsiTheme="minorHAnsi" w:cstheme="minorHAnsi"/>
          <w:sz w:val="22"/>
          <w:szCs w:val="22"/>
        </w:rPr>
        <w:t>er driving information</w:t>
      </w:r>
      <w:r w:rsidR="00BB419F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9" w:anchor="driving-for-work-in-winter" w:history="1">
        <w:r w:rsidR="00BB419F" w:rsidRPr="00BB419F">
          <w:rPr>
            <w:rStyle w:val="Hyperlink"/>
            <w:rFonts w:asciiTheme="minorHAnsi" w:hAnsiTheme="minorHAnsi" w:cstheme="minorHAnsi"/>
            <w:sz w:val="22"/>
            <w:szCs w:val="22"/>
          </w:rPr>
          <w:t>ShiftIntoWinter.ca</w:t>
        </w:r>
      </w:hyperlink>
      <w:r w:rsidRPr="0030109B">
        <w:rPr>
          <w:rFonts w:asciiTheme="minorHAnsi" w:hAnsiTheme="minorHAnsi" w:cstheme="minorHAnsi"/>
          <w:sz w:val="22"/>
          <w:szCs w:val="22"/>
        </w:rPr>
        <w:t>.</w:t>
      </w:r>
    </w:p>
    <w:p w14:paraId="18D82D1C" w14:textId="77777777" w:rsidR="00BB419F" w:rsidRDefault="00E405E0" w:rsidP="00E25DB0">
      <w:pPr>
        <w:spacing w:after="200"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5B0C82A7" w14:textId="77777777" w:rsidR="00BB419F" w:rsidRDefault="00BB419F" w:rsidP="00E25DB0">
      <w:pPr>
        <w:spacing w:after="200" w:line="276" w:lineRule="auto"/>
        <w:rPr>
          <w:rFonts w:ascii="Calibri" w:hAnsi="Calibri" w:cs="Arial"/>
          <w:b/>
          <w:sz w:val="22"/>
          <w:szCs w:val="22"/>
        </w:rPr>
      </w:pPr>
    </w:p>
    <w:p w14:paraId="337F27AA" w14:textId="09FD260D" w:rsidR="00764F0A" w:rsidRDefault="00764F0A" w:rsidP="00E25DB0">
      <w:pPr>
        <w:spacing w:after="200" w:line="276" w:lineRule="auto"/>
        <w:rPr>
          <w:rFonts w:ascii="Calibri" w:hAnsi="Calibri" w:cs="Arial"/>
          <w:sz w:val="22"/>
          <w:szCs w:val="22"/>
        </w:rPr>
      </w:pPr>
      <w:r w:rsidRPr="00D955DB">
        <w:rPr>
          <w:rFonts w:ascii="Calibri" w:hAnsi="Calibri" w:cs="Arial"/>
          <w:b/>
          <w:sz w:val="22"/>
          <w:szCs w:val="22"/>
        </w:rPr>
        <w:t>When driving is necessary</w:t>
      </w:r>
      <w:r w:rsidR="00BB419F">
        <w:rPr>
          <w:rFonts w:ascii="Calibri" w:hAnsi="Calibri" w:cs="Arial"/>
          <w:b/>
          <w:sz w:val="22"/>
          <w:szCs w:val="22"/>
        </w:rPr>
        <w:t>,</w:t>
      </w:r>
      <w:r w:rsidRPr="00D955DB">
        <w:rPr>
          <w:rFonts w:ascii="Calibri" w:hAnsi="Calibri" w:cs="Arial"/>
          <w:sz w:val="22"/>
          <w:szCs w:val="22"/>
        </w:rPr>
        <w:t xml:space="preserve"> ensure that</w:t>
      </w:r>
      <w:r w:rsidR="00BD12B4">
        <w:rPr>
          <w:rFonts w:ascii="Calibri" w:hAnsi="Calibri" w:cs="Arial"/>
          <w:sz w:val="22"/>
          <w:szCs w:val="22"/>
        </w:rPr>
        <w:t xml:space="preserve"> you</w:t>
      </w:r>
      <w:r w:rsidRPr="00D955DB">
        <w:rPr>
          <w:rFonts w:ascii="Calibri" w:hAnsi="Calibri" w:cs="Arial"/>
          <w:sz w:val="22"/>
          <w:szCs w:val="22"/>
        </w:rPr>
        <w:t>:</w:t>
      </w:r>
    </w:p>
    <w:p w14:paraId="3F4A27AF" w14:textId="3F97816F" w:rsidR="00BD5C8B" w:rsidRPr="00A33AE6" w:rsidRDefault="00BD12B4" w:rsidP="00A33AE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A33AE6">
        <w:rPr>
          <w:rFonts w:asciiTheme="minorHAnsi" w:hAnsiTheme="minorHAnsi" w:cstheme="minorHAnsi"/>
          <w:sz w:val="22"/>
          <w:szCs w:val="22"/>
        </w:rPr>
        <w:t>Make sure your v</w:t>
      </w:r>
      <w:r w:rsidR="00BD5C8B" w:rsidRPr="00A33AE6">
        <w:rPr>
          <w:rFonts w:asciiTheme="minorHAnsi" w:hAnsiTheme="minorHAnsi" w:cstheme="minorHAnsi"/>
          <w:sz w:val="22"/>
          <w:szCs w:val="22"/>
        </w:rPr>
        <w:t>ehicle</w:t>
      </w:r>
      <w:r w:rsidRPr="00A33AE6">
        <w:rPr>
          <w:rFonts w:asciiTheme="minorHAnsi" w:hAnsiTheme="minorHAnsi" w:cstheme="minorHAnsi"/>
          <w:sz w:val="22"/>
          <w:szCs w:val="22"/>
        </w:rPr>
        <w:t xml:space="preserve"> is </w:t>
      </w:r>
      <w:r w:rsidR="00BD5C8B" w:rsidRPr="00A33AE6">
        <w:rPr>
          <w:rFonts w:asciiTheme="minorHAnsi" w:hAnsiTheme="minorHAnsi" w:cstheme="minorHAnsi"/>
          <w:sz w:val="22"/>
          <w:szCs w:val="22"/>
        </w:rPr>
        <w:t>winter ready</w:t>
      </w:r>
      <w:r w:rsidRPr="00A33AE6">
        <w:rPr>
          <w:rFonts w:asciiTheme="minorHAnsi" w:hAnsiTheme="minorHAnsi" w:cstheme="minorHAnsi"/>
          <w:sz w:val="22"/>
          <w:szCs w:val="22"/>
        </w:rPr>
        <w:t xml:space="preserve"> </w:t>
      </w:r>
      <w:r w:rsidR="00492766" w:rsidRPr="00A33AE6">
        <w:rPr>
          <w:rFonts w:asciiTheme="minorHAnsi" w:hAnsiTheme="minorHAnsi" w:cstheme="minorHAnsi"/>
          <w:sz w:val="22"/>
          <w:szCs w:val="22"/>
        </w:rPr>
        <w:t xml:space="preserve">by completing a </w:t>
      </w:r>
      <w:r w:rsidR="002844DE" w:rsidRPr="00A33AE6">
        <w:rPr>
          <w:rFonts w:asciiTheme="minorHAnsi" w:hAnsiTheme="minorHAnsi" w:cstheme="minorHAnsi"/>
          <w:sz w:val="22"/>
          <w:szCs w:val="22"/>
        </w:rPr>
        <w:t>winter</w:t>
      </w:r>
      <w:r w:rsidR="00BD5C8B" w:rsidRPr="00A33AE6">
        <w:rPr>
          <w:rFonts w:asciiTheme="minorHAnsi" w:hAnsiTheme="minorHAnsi" w:cstheme="minorHAnsi"/>
          <w:sz w:val="22"/>
          <w:szCs w:val="22"/>
        </w:rPr>
        <w:t xml:space="preserve"> maintenance check-up</w:t>
      </w:r>
      <w:r w:rsidR="00492766" w:rsidRPr="00A33AE6">
        <w:rPr>
          <w:rFonts w:asciiTheme="minorHAnsi" w:hAnsiTheme="minorHAnsi" w:cstheme="minorHAnsi"/>
          <w:sz w:val="22"/>
          <w:szCs w:val="22"/>
        </w:rPr>
        <w:t xml:space="preserve"> and packing an </w:t>
      </w:r>
      <w:hyperlink r:id="rId20" w:history="1">
        <w:r w:rsidR="00492766" w:rsidRPr="00BB419F">
          <w:rPr>
            <w:rStyle w:val="Hyperlink"/>
            <w:rFonts w:asciiTheme="minorHAnsi" w:hAnsiTheme="minorHAnsi" w:cstheme="minorHAnsi"/>
            <w:sz w:val="22"/>
            <w:szCs w:val="22"/>
          </w:rPr>
          <w:t>emergency kit</w:t>
        </w:r>
      </w:hyperlink>
      <w:r w:rsidR="00492766" w:rsidRPr="00A33AE6">
        <w:rPr>
          <w:rFonts w:asciiTheme="minorHAnsi" w:hAnsiTheme="minorHAnsi" w:cstheme="minorHAnsi"/>
          <w:sz w:val="22"/>
          <w:szCs w:val="22"/>
        </w:rPr>
        <w:t>.</w:t>
      </w:r>
    </w:p>
    <w:p w14:paraId="30216A38" w14:textId="7A1ADF20" w:rsidR="00764F0A" w:rsidRPr="00121B30" w:rsidRDefault="00BD12B4" w:rsidP="00764F0A">
      <w:pPr>
        <w:numPr>
          <w:ilvl w:val="0"/>
          <w:numId w:val="10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764F0A" w:rsidRPr="00121B30">
        <w:rPr>
          <w:rFonts w:ascii="Calibri" w:hAnsi="Calibri" w:cs="Arial"/>
          <w:sz w:val="22"/>
          <w:szCs w:val="22"/>
        </w:rPr>
        <w:t>lan your route.</w:t>
      </w:r>
      <w:r w:rsidR="0049119C">
        <w:rPr>
          <w:rFonts w:ascii="Calibri" w:hAnsi="Calibri" w:cs="Arial"/>
          <w:sz w:val="22"/>
          <w:szCs w:val="22"/>
        </w:rPr>
        <w:t xml:space="preserve"> Check with the local municipality to see which roads have been prioritized for plowing and salting, and avoid driving on steep hills.</w:t>
      </w:r>
    </w:p>
    <w:p w14:paraId="0CF4A86F" w14:textId="052CF8C7" w:rsidR="00764F0A" w:rsidRDefault="00BD12B4" w:rsidP="008B34AB">
      <w:pPr>
        <w:pStyle w:val="Default"/>
        <w:numPr>
          <w:ilvl w:val="0"/>
          <w:numId w:val="29"/>
        </w:numPr>
        <w:rPr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</w:t>
      </w:r>
      <w:r w:rsidR="00764F0A" w:rsidRPr="00121B30">
        <w:rPr>
          <w:rFonts w:cs="Arial"/>
          <w:color w:val="auto"/>
          <w:sz w:val="22"/>
          <w:szCs w:val="22"/>
        </w:rPr>
        <w:t>low down to match r</w:t>
      </w:r>
      <w:r w:rsidR="00764F0A" w:rsidRPr="00121B30">
        <w:rPr>
          <w:color w:val="auto"/>
          <w:sz w:val="22"/>
          <w:szCs w:val="22"/>
        </w:rPr>
        <w:t>oad conditions. The posted speed is the maximum speed under ideal conditions.</w:t>
      </w:r>
    </w:p>
    <w:p w14:paraId="1D3028C0" w14:textId="4001243F" w:rsidR="00055248" w:rsidRPr="00121B30" w:rsidRDefault="00BD12B4" w:rsidP="008B34AB">
      <w:pPr>
        <w:pStyle w:val="Default"/>
        <w:numPr>
          <w:ilvl w:val="0"/>
          <w:numId w:val="2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</w:t>
      </w:r>
      <w:r w:rsidR="00055248">
        <w:rPr>
          <w:color w:val="auto"/>
          <w:sz w:val="22"/>
          <w:szCs w:val="22"/>
        </w:rPr>
        <w:t>aintain a safe following distance.</w:t>
      </w:r>
      <w:r w:rsidR="00420BC5">
        <w:rPr>
          <w:color w:val="auto"/>
          <w:sz w:val="22"/>
          <w:szCs w:val="22"/>
        </w:rPr>
        <w:t xml:space="preserve"> </w:t>
      </w:r>
      <w:r w:rsidR="00055248">
        <w:rPr>
          <w:color w:val="auto"/>
          <w:sz w:val="22"/>
          <w:szCs w:val="22"/>
        </w:rPr>
        <w:t xml:space="preserve">Look ahead </w:t>
      </w:r>
      <w:r w:rsidR="005255EA">
        <w:rPr>
          <w:color w:val="auto"/>
          <w:sz w:val="22"/>
          <w:szCs w:val="22"/>
        </w:rPr>
        <w:t xml:space="preserve">down the road </w:t>
      </w:r>
      <w:r w:rsidR="00055248">
        <w:rPr>
          <w:color w:val="auto"/>
          <w:sz w:val="22"/>
          <w:szCs w:val="22"/>
        </w:rPr>
        <w:t xml:space="preserve">and keep at least </w:t>
      </w:r>
      <w:r w:rsidR="00572DE4">
        <w:rPr>
          <w:color w:val="auto"/>
          <w:sz w:val="22"/>
          <w:szCs w:val="22"/>
        </w:rPr>
        <w:t>4</w:t>
      </w:r>
      <w:r w:rsidR="00055248">
        <w:rPr>
          <w:color w:val="auto"/>
          <w:sz w:val="22"/>
          <w:szCs w:val="22"/>
        </w:rPr>
        <w:t xml:space="preserve"> seconds of distance between you and the vehicle in front.</w:t>
      </w:r>
      <w:r w:rsidR="00242A79">
        <w:rPr>
          <w:color w:val="auto"/>
          <w:sz w:val="22"/>
          <w:szCs w:val="22"/>
        </w:rPr>
        <w:t xml:space="preserve"> You never know when other drivers may brake quickly or cut in.</w:t>
      </w:r>
    </w:p>
    <w:p w14:paraId="43BB810C" w14:textId="5E7C0F1D" w:rsidR="00BD5C8B" w:rsidRPr="001A7CD8" w:rsidRDefault="00BD12B4" w:rsidP="008B34AB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Install </w:t>
      </w:r>
      <w:r w:rsidR="00764F0A" w:rsidRPr="001A7CD8">
        <w:rPr>
          <w:rFonts w:asciiTheme="minorHAnsi" w:hAnsiTheme="minorHAnsi" w:cstheme="minorHAnsi"/>
          <w:sz w:val="22"/>
          <w:szCs w:val="22"/>
        </w:rPr>
        <w:t xml:space="preserve">a set of </w:t>
      </w:r>
      <w:r w:rsidR="00466E4C">
        <w:rPr>
          <w:rFonts w:asciiTheme="minorHAnsi" w:hAnsiTheme="minorHAnsi" w:cstheme="minorHAnsi"/>
          <w:sz w:val="22"/>
          <w:szCs w:val="22"/>
        </w:rPr>
        <w:t>4</w:t>
      </w:r>
      <w:r w:rsidR="00764F0A" w:rsidRPr="001A7CD8">
        <w:rPr>
          <w:rFonts w:asciiTheme="minorHAnsi" w:hAnsiTheme="minorHAnsi" w:cstheme="minorHAnsi"/>
          <w:sz w:val="22"/>
          <w:szCs w:val="22"/>
        </w:rPr>
        <w:t xml:space="preserve"> matched </w:t>
      </w:r>
      <w:hyperlink r:id="rId21" w:anchor="winter-tire" w:history="1">
        <w:r w:rsidR="00FA499D" w:rsidRPr="001A7CD8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  <w:lang w:val="en-US" w:eastAsia="en-US"/>
          </w:rPr>
          <w:t>w</w:t>
        </w:r>
        <w:r w:rsidR="00FA499D" w:rsidRPr="001A7CD8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  <w:lang w:val="en-US" w:eastAsia="en-US"/>
          </w:rPr>
          <w:t>i</w:t>
        </w:r>
        <w:r w:rsidR="00FA499D" w:rsidRPr="001A7CD8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  <w:lang w:val="en-US" w:eastAsia="en-US"/>
          </w:rPr>
          <w:t>nter</w:t>
        </w:r>
        <w:r w:rsidR="00FA499D" w:rsidRPr="001A7CD8">
          <w:rPr>
            <w:rStyle w:val="Hyperlink"/>
            <w:rFonts w:asciiTheme="minorHAnsi" w:eastAsia="Calibri" w:hAnsiTheme="minorHAnsi" w:cstheme="minorHAnsi"/>
            <w:spacing w:val="-2"/>
            <w:sz w:val="22"/>
            <w:szCs w:val="22"/>
            <w:lang w:val="en-US" w:eastAsia="en-US"/>
          </w:rPr>
          <w:t xml:space="preserve"> </w:t>
        </w:r>
        <w:r w:rsidR="00FA499D" w:rsidRPr="001A7CD8">
          <w:rPr>
            <w:rStyle w:val="Hyperlink"/>
            <w:rFonts w:asciiTheme="minorHAnsi" w:eastAsia="Calibri" w:hAnsiTheme="minorHAnsi" w:cstheme="minorHAnsi"/>
            <w:spacing w:val="-1"/>
            <w:sz w:val="22"/>
            <w:szCs w:val="22"/>
            <w:lang w:val="en-US" w:eastAsia="en-US"/>
          </w:rPr>
          <w:t>tires</w:t>
        </w:r>
      </w:hyperlink>
      <w:r w:rsidR="00BD5C8B" w:rsidRPr="001A7CD8"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 xml:space="preserve">. </w:t>
      </w:r>
      <w:r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>Tire</w:t>
      </w:r>
      <w:r w:rsidR="00EE7456"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>s</w:t>
      </w:r>
      <w:r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  <w:t xml:space="preserve"> marked </w:t>
      </w:r>
      <w:r w:rsidR="00BD5C8B" w:rsidRPr="001A7CD8">
        <w:rPr>
          <w:rFonts w:asciiTheme="minorHAnsi" w:hAnsiTheme="minorHAnsi" w:cstheme="minorHAnsi"/>
          <w:sz w:val="22"/>
          <w:szCs w:val="22"/>
        </w:rPr>
        <w:t>with</w:t>
      </w:r>
      <w:r w:rsidR="00BD5C8B" w:rsidRPr="001A7CD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the</w:t>
      </w:r>
      <w:r w:rsidR="00BD5C8B" w:rsidRPr="001A7CD8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572DE4">
        <w:rPr>
          <w:rFonts w:asciiTheme="minorHAnsi" w:hAnsiTheme="minorHAnsi" w:cstheme="minorHAnsi"/>
          <w:spacing w:val="-1"/>
          <w:sz w:val="22"/>
          <w:szCs w:val="22"/>
        </w:rPr>
        <w:t>3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-peaked</w:t>
      </w:r>
      <w:r w:rsidR="00BD5C8B" w:rsidRPr="001A7CD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mountain</w:t>
      </w:r>
      <w:r w:rsidR="00CC6F8E">
        <w:rPr>
          <w:rFonts w:asciiTheme="minorHAnsi" w:hAnsiTheme="minorHAnsi" w:cstheme="minorHAnsi"/>
          <w:spacing w:val="-1"/>
          <w:sz w:val="22"/>
          <w:szCs w:val="22"/>
        </w:rPr>
        <w:t>/s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 xml:space="preserve">nowflake </w:t>
      </w:r>
      <w:r w:rsidR="00BD5C8B" w:rsidRPr="001A7CD8">
        <w:rPr>
          <w:rFonts w:asciiTheme="minorHAnsi" w:hAnsiTheme="minorHAnsi" w:cstheme="minorHAnsi"/>
          <w:sz w:val="22"/>
          <w:szCs w:val="22"/>
        </w:rPr>
        <w:t>symbol</w:t>
      </w:r>
      <w:r w:rsidR="00BD5C8B" w:rsidRPr="001A7CD8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offer</w:t>
      </w:r>
      <w:r w:rsidR="00BD5C8B" w:rsidRPr="001A7CD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be</w:t>
      </w:r>
      <w:r w:rsidR="00492766">
        <w:rPr>
          <w:rFonts w:asciiTheme="minorHAnsi" w:hAnsiTheme="minorHAnsi" w:cstheme="minorHAnsi"/>
          <w:spacing w:val="-1"/>
          <w:sz w:val="22"/>
          <w:szCs w:val="22"/>
        </w:rPr>
        <w:t>tter</w:t>
      </w:r>
      <w:r w:rsidR="00BD5C8B" w:rsidRPr="001A7CD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traction</w:t>
      </w:r>
      <w:r w:rsidR="00BD5C8B" w:rsidRPr="001A7CD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92766">
        <w:rPr>
          <w:rFonts w:asciiTheme="minorHAnsi" w:hAnsiTheme="minorHAnsi" w:cstheme="minorHAnsi"/>
          <w:spacing w:val="-3"/>
          <w:sz w:val="22"/>
          <w:szCs w:val="22"/>
        </w:rPr>
        <w:t xml:space="preserve">compared to </w:t>
      </w:r>
      <w:r w:rsidR="00B87825">
        <w:rPr>
          <w:rFonts w:asciiTheme="minorHAnsi" w:hAnsiTheme="minorHAnsi" w:cstheme="minorHAnsi"/>
          <w:spacing w:val="-3"/>
          <w:sz w:val="22"/>
          <w:szCs w:val="22"/>
        </w:rPr>
        <w:t>M</w:t>
      </w:r>
      <w:r w:rsidR="00BB419F">
        <w:rPr>
          <w:rFonts w:asciiTheme="minorHAnsi" w:hAnsiTheme="minorHAnsi" w:cstheme="minorHAnsi"/>
          <w:spacing w:val="-3"/>
          <w:sz w:val="22"/>
          <w:szCs w:val="22"/>
        </w:rPr>
        <w:t>+</w:t>
      </w:r>
      <w:r w:rsidR="00B87825">
        <w:rPr>
          <w:rFonts w:asciiTheme="minorHAnsi" w:hAnsiTheme="minorHAnsi" w:cstheme="minorHAnsi"/>
          <w:spacing w:val="-3"/>
          <w:sz w:val="22"/>
          <w:szCs w:val="22"/>
        </w:rPr>
        <w:t>S (m</w:t>
      </w:r>
      <w:r w:rsidR="00492766">
        <w:rPr>
          <w:rFonts w:asciiTheme="minorHAnsi" w:hAnsiTheme="minorHAnsi" w:cstheme="minorHAnsi"/>
          <w:spacing w:val="-3"/>
          <w:sz w:val="22"/>
          <w:szCs w:val="22"/>
        </w:rPr>
        <w:t xml:space="preserve">ud and </w:t>
      </w:r>
      <w:r w:rsidR="00B87825">
        <w:rPr>
          <w:rFonts w:asciiTheme="minorHAnsi" w:hAnsiTheme="minorHAnsi" w:cstheme="minorHAnsi"/>
          <w:spacing w:val="-3"/>
          <w:sz w:val="22"/>
          <w:szCs w:val="22"/>
        </w:rPr>
        <w:t>s</w:t>
      </w:r>
      <w:r w:rsidR="00492766">
        <w:rPr>
          <w:rFonts w:asciiTheme="minorHAnsi" w:hAnsiTheme="minorHAnsi" w:cstheme="minorHAnsi"/>
          <w:spacing w:val="-3"/>
          <w:sz w:val="22"/>
          <w:szCs w:val="22"/>
        </w:rPr>
        <w:t>now</w:t>
      </w:r>
      <w:r w:rsidR="00B87825">
        <w:rPr>
          <w:rFonts w:asciiTheme="minorHAnsi" w:hAnsiTheme="minorHAnsi" w:cstheme="minorHAnsi"/>
          <w:spacing w:val="-3"/>
          <w:sz w:val="22"/>
          <w:szCs w:val="22"/>
        </w:rPr>
        <w:t>)</w:t>
      </w:r>
      <w:r w:rsidR="00492766">
        <w:rPr>
          <w:rFonts w:asciiTheme="minorHAnsi" w:hAnsiTheme="minorHAnsi" w:cstheme="minorHAnsi"/>
          <w:spacing w:val="-3"/>
          <w:sz w:val="22"/>
          <w:szCs w:val="22"/>
        </w:rPr>
        <w:t xml:space="preserve"> tires </w:t>
      </w:r>
      <w:r w:rsidR="00EE6ACA">
        <w:rPr>
          <w:rFonts w:asciiTheme="minorHAnsi" w:hAnsiTheme="minorHAnsi" w:cstheme="minorHAnsi"/>
          <w:spacing w:val="-3"/>
          <w:sz w:val="22"/>
          <w:szCs w:val="22"/>
        </w:rPr>
        <w:t xml:space="preserve">and allow </w:t>
      </w:r>
      <w:r w:rsidR="00BD5C8B" w:rsidRPr="001A7CD8">
        <w:rPr>
          <w:rFonts w:asciiTheme="minorHAnsi" w:hAnsiTheme="minorHAnsi" w:cstheme="minorHAnsi"/>
          <w:sz w:val="22"/>
          <w:szCs w:val="22"/>
        </w:rPr>
        <w:t>for</w:t>
      </w:r>
      <w:r w:rsidR="00BD5C8B" w:rsidRPr="001A7CD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E6ACA">
        <w:rPr>
          <w:rFonts w:asciiTheme="minorHAnsi" w:hAnsiTheme="minorHAnsi" w:cstheme="minorHAnsi"/>
          <w:spacing w:val="-2"/>
          <w:sz w:val="22"/>
          <w:szCs w:val="22"/>
        </w:rPr>
        <w:t xml:space="preserve">a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faster</w:t>
      </w:r>
      <w:r w:rsidR="00BD5C8B" w:rsidRPr="001A7CD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stopping time</w:t>
      </w:r>
      <w:r w:rsidR="00BD5C8B" w:rsidRPr="001A7CD8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and</w:t>
      </w:r>
      <w:r w:rsidR="00BD5C8B" w:rsidRPr="001A7CD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shorter</w:t>
      </w:r>
      <w:r w:rsidR="00BD5C8B" w:rsidRPr="001A7CD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D5C8B" w:rsidRPr="001A7CD8">
        <w:rPr>
          <w:rFonts w:asciiTheme="minorHAnsi" w:hAnsiTheme="minorHAnsi" w:cstheme="minorHAnsi"/>
          <w:spacing w:val="-1"/>
          <w:sz w:val="22"/>
          <w:szCs w:val="22"/>
        </w:rPr>
        <w:t>stopping distance</w:t>
      </w:r>
      <w:r w:rsidR="00BD5C8B" w:rsidRPr="001A7CD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92766">
        <w:rPr>
          <w:rFonts w:asciiTheme="minorHAnsi" w:hAnsiTheme="minorHAnsi" w:cstheme="minorHAnsi"/>
          <w:spacing w:val="-2"/>
          <w:sz w:val="22"/>
          <w:szCs w:val="22"/>
        </w:rPr>
        <w:t>on slippery surfaces.</w:t>
      </w:r>
    </w:p>
    <w:p w14:paraId="4B970E84" w14:textId="77777777" w:rsidR="00346E93" w:rsidRPr="001A7CD8" w:rsidRDefault="00346E93" w:rsidP="00B40254">
      <w:pPr>
        <w:ind w:left="720"/>
        <w:rPr>
          <w:rFonts w:asciiTheme="minorHAnsi" w:eastAsia="Calibri" w:hAnsiTheme="minorHAnsi" w:cstheme="minorHAnsi"/>
          <w:spacing w:val="-1"/>
          <w:sz w:val="22"/>
          <w:szCs w:val="22"/>
          <w:lang w:val="en-US" w:eastAsia="en-US"/>
        </w:rPr>
      </w:pPr>
    </w:p>
    <w:p w14:paraId="33DAD693" w14:textId="77E36013" w:rsidR="00E33C03" w:rsidRPr="001A7CD8" w:rsidRDefault="00E33C03" w:rsidP="00E405E0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1A7CD8">
        <w:rPr>
          <w:rFonts w:asciiTheme="minorHAnsi" w:hAnsiTheme="minorHAnsi" w:cstheme="minorHAnsi"/>
          <w:sz w:val="22"/>
          <w:szCs w:val="22"/>
        </w:rPr>
        <w:t>To keep yourself safe when driving in winter conditions, follow the guidance set out in th</w:t>
      </w:r>
      <w:r w:rsidR="00B87825">
        <w:rPr>
          <w:rFonts w:asciiTheme="minorHAnsi" w:hAnsiTheme="minorHAnsi" w:cstheme="minorHAnsi"/>
          <w:sz w:val="22"/>
          <w:szCs w:val="22"/>
        </w:rPr>
        <w:t xml:space="preserve">e </w:t>
      </w:r>
      <w:hyperlink r:id="rId22" w:history="1">
        <w:r w:rsidR="00B87825" w:rsidRPr="00B87825">
          <w:rPr>
            <w:rStyle w:val="Hyperlink"/>
            <w:rFonts w:asciiTheme="minorHAnsi" w:hAnsiTheme="minorHAnsi" w:cstheme="minorHAnsi"/>
            <w:sz w:val="22"/>
            <w:szCs w:val="22"/>
          </w:rPr>
          <w:t>Winter Driving: What Work</w:t>
        </w:r>
        <w:r w:rsidR="00B87825" w:rsidRPr="00B87825">
          <w:rPr>
            <w:rStyle w:val="Hyperlink"/>
            <w:rFonts w:asciiTheme="minorHAnsi" w:hAnsiTheme="minorHAnsi" w:cstheme="minorHAnsi"/>
            <w:sz w:val="22"/>
            <w:szCs w:val="22"/>
          </w:rPr>
          <w:t>e</w:t>
        </w:r>
        <w:r w:rsidR="00B87825" w:rsidRPr="00B87825">
          <w:rPr>
            <w:rStyle w:val="Hyperlink"/>
            <w:rFonts w:asciiTheme="minorHAnsi" w:hAnsiTheme="minorHAnsi" w:cstheme="minorHAnsi"/>
            <w:sz w:val="22"/>
            <w:szCs w:val="22"/>
          </w:rPr>
          <w:t>rs Need to Know Guide</w:t>
        </w:r>
      </w:hyperlink>
      <w:r w:rsidR="00B87825">
        <w:rPr>
          <w:rFonts w:asciiTheme="minorHAnsi" w:hAnsiTheme="minorHAnsi" w:cstheme="minorHAnsi"/>
          <w:sz w:val="22"/>
          <w:szCs w:val="22"/>
        </w:rPr>
        <w:t xml:space="preserve"> </w:t>
      </w:r>
      <w:r w:rsidRPr="001A7CD8">
        <w:rPr>
          <w:rFonts w:asciiTheme="minorHAnsi" w:hAnsiTheme="minorHAnsi" w:cstheme="minorHAnsi"/>
          <w:sz w:val="22"/>
          <w:szCs w:val="22"/>
        </w:rPr>
        <w:t>a</w:t>
      </w:r>
      <w:r w:rsidR="00BB419F">
        <w:rPr>
          <w:rFonts w:asciiTheme="minorHAnsi" w:hAnsiTheme="minorHAnsi" w:cstheme="minorHAnsi"/>
          <w:sz w:val="22"/>
          <w:szCs w:val="22"/>
        </w:rPr>
        <w:t xml:space="preserve">t </w:t>
      </w:r>
      <w:hyperlink r:id="rId23" w:history="1">
        <w:r w:rsidR="00BB419F" w:rsidRPr="00BB419F">
          <w:rPr>
            <w:rStyle w:val="Hyperlink"/>
            <w:rFonts w:asciiTheme="minorHAnsi" w:hAnsiTheme="minorHAnsi" w:cstheme="minorHAnsi"/>
            <w:sz w:val="22"/>
            <w:szCs w:val="22"/>
          </w:rPr>
          <w:t>ShiftIntoWinter.ca</w:t>
        </w:r>
      </w:hyperlink>
      <w:r w:rsidR="00BB419F">
        <w:rPr>
          <w:rFonts w:asciiTheme="minorHAnsi" w:hAnsiTheme="minorHAnsi" w:cstheme="minorHAnsi"/>
          <w:sz w:val="22"/>
          <w:szCs w:val="22"/>
        </w:rPr>
        <w:t>,</w:t>
      </w:r>
      <w:r w:rsidRPr="001A7CD8">
        <w:rPr>
          <w:rFonts w:asciiTheme="minorHAnsi" w:hAnsiTheme="minorHAnsi" w:cstheme="minorHAnsi"/>
          <w:sz w:val="22"/>
          <w:szCs w:val="22"/>
        </w:rPr>
        <w:t xml:space="preserve"> as well as in our Winter Driving Safety Policy</w:t>
      </w:r>
      <w:r w:rsidRPr="001A7CD8">
        <w:rPr>
          <w:rStyle w:val="Hyperlink"/>
          <w:rFonts w:asciiTheme="minorHAnsi" w:hAnsiTheme="minorHAnsi" w:cstheme="minorHAnsi"/>
          <w:color w:val="F79646" w:themeColor="accent6"/>
          <w:spacing w:val="-1"/>
          <w:sz w:val="22"/>
          <w:szCs w:val="22"/>
          <w:u w:val="none"/>
        </w:rPr>
        <w:t xml:space="preserve"> </w:t>
      </w:r>
      <w:bookmarkStart w:id="2" w:name="_Hlk50959332"/>
      <w:r w:rsidRPr="005C343C">
        <w:rPr>
          <w:rStyle w:val="Hyperlink"/>
          <w:rFonts w:asciiTheme="minorHAnsi" w:hAnsiTheme="minorHAnsi" w:cstheme="minorHAnsi"/>
          <w:b/>
          <w:bCs/>
          <w:color w:val="F79646" w:themeColor="accent6"/>
          <w:spacing w:val="-1"/>
          <w:sz w:val="22"/>
          <w:szCs w:val="22"/>
          <w:u w:val="none"/>
        </w:rPr>
        <w:t>&lt;link to your company’s specific policy if one exists&gt;</w:t>
      </w:r>
      <w:r w:rsidRPr="005C343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16B8811" w14:textId="77777777" w:rsidR="00E33C03" w:rsidRPr="00B700AB" w:rsidRDefault="00E33C03" w:rsidP="00B40254">
      <w:pPr>
        <w:ind w:left="720"/>
        <w:rPr>
          <w:rFonts w:asciiTheme="minorHAnsi" w:hAnsiTheme="minorHAnsi" w:cstheme="minorHAnsi"/>
          <w:sz w:val="22"/>
          <w:szCs w:val="22"/>
        </w:rPr>
      </w:pPr>
    </w:p>
    <w:bookmarkEnd w:id="2"/>
    <w:p w14:paraId="00E0C9B7" w14:textId="4D7FE006" w:rsidR="00764F0A" w:rsidRPr="00B700AB" w:rsidRDefault="00DF2708" w:rsidP="00B40254">
      <w:pPr>
        <w:ind w:left="720"/>
        <w:rPr>
          <w:rFonts w:asciiTheme="minorHAnsi" w:hAnsiTheme="minorHAnsi" w:cstheme="minorHAnsi"/>
          <w:sz w:val="22"/>
          <w:szCs w:val="22"/>
        </w:rPr>
      </w:pPr>
      <w:r w:rsidRPr="00B700AB">
        <w:rPr>
          <w:rFonts w:asciiTheme="minorHAnsi" w:hAnsiTheme="minorHAnsi" w:cstheme="minorHAnsi"/>
          <w:sz w:val="22"/>
          <w:szCs w:val="22"/>
        </w:rPr>
        <w:t>I</w:t>
      </w:r>
      <w:r w:rsidR="00764F0A" w:rsidRPr="00B700AB">
        <w:rPr>
          <w:rFonts w:asciiTheme="minorHAnsi" w:hAnsiTheme="minorHAnsi" w:cstheme="minorHAnsi"/>
          <w:sz w:val="22"/>
          <w:szCs w:val="22"/>
        </w:rPr>
        <w:t xml:space="preserve">f you are unsure of your ability to drive </w:t>
      </w:r>
      <w:r w:rsidR="00492766">
        <w:rPr>
          <w:rFonts w:asciiTheme="minorHAnsi" w:hAnsiTheme="minorHAnsi" w:cstheme="minorHAnsi"/>
          <w:sz w:val="22"/>
          <w:szCs w:val="22"/>
        </w:rPr>
        <w:t xml:space="preserve">safely </w:t>
      </w:r>
      <w:r w:rsidR="00764F0A" w:rsidRPr="00B700AB">
        <w:rPr>
          <w:rFonts w:asciiTheme="minorHAnsi" w:hAnsiTheme="minorHAnsi" w:cstheme="minorHAnsi"/>
          <w:sz w:val="22"/>
          <w:szCs w:val="22"/>
        </w:rPr>
        <w:t xml:space="preserve">for work in winter conditions, talk to your manager. We </w:t>
      </w:r>
      <w:r w:rsidR="000335CE" w:rsidRPr="00B700AB">
        <w:rPr>
          <w:rFonts w:asciiTheme="minorHAnsi" w:hAnsiTheme="minorHAnsi" w:cstheme="minorHAnsi"/>
          <w:sz w:val="22"/>
          <w:szCs w:val="22"/>
        </w:rPr>
        <w:t xml:space="preserve">value our employees and want everyone to return home safely at the end of </w:t>
      </w:r>
      <w:r w:rsidR="00492766">
        <w:rPr>
          <w:rFonts w:asciiTheme="minorHAnsi" w:hAnsiTheme="minorHAnsi" w:cstheme="minorHAnsi"/>
          <w:sz w:val="22"/>
          <w:szCs w:val="22"/>
        </w:rPr>
        <w:t>their s</w:t>
      </w:r>
      <w:r w:rsidR="000335CE" w:rsidRPr="00B700AB">
        <w:rPr>
          <w:rFonts w:asciiTheme="minorHAnsi" w:hAnsiTheme="minorHAnsi" w:cstheme="minorHAnsi"/>
          <w:sz w:val="22"/>
          <w:szCs w:val="22"/>
        </w:rPr>
        <w:t xml:space="preserve">hift. </w:t>
      </w:r>
      <w:r w:rsidR="00764F0A" w:rsidRPr="00B700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82C125" w14:textId="33578F06" w:rsidR="00764F0A" w:rsidRDefault="00764F0A" w:rsidP="00764F0A">
      <w:pPr>
        <w:autoSpaceDE w:val="0"/>
        <w:autoSpaceDN w:val="0"/>
        <w:adjustRightInd w:val="0"/>
        <w:rPr>
          <w:rFonts w:ascii="Calibri" w:hAnsi="Calibri" w:cs="Arial"/>
          <w:sz w:val="22"/>
        </w:rPr>
      </w:pPr>
    </w:p>
    <w:p w14:paraId="41CF7499" w14:textId="77777777" w:rsidR="001B0BD9" w:rsidRPr="0047199F" w:rsidRDefault="001B0BD9" w:rsidP="00FB6EA5">
      <w:pPr>
        <w:pStyle w:val="Default"/>
        <w:numPr>
          <w:ilvl w:val="0"/>
          <w:numId w:val="30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Commercial drivers: </w:t>
      </w:r>
      <w:r w:rsidRPr="0047199F">
        <w:rPr>
          <w:rFonts w:asciiTheme="minorHAnsi" w:hAnsiTheme="minorHAnsi" w:cstheme="minorHAnsi"/>
          <w:b/>
          <w:bCs/>
          <w:sz w:val="22"/>
          <w:szCs w:val="22"/>
        </w:rPr>
        <w:t>Where and when to chain up safely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this winter</w:t>
      </w:r>
    </w:p>
    <w:p w14:paraId="4EB8EC52" w14:textId="77777777" w:rsidR="001B0BD9" w:rsidRDefault="001B0BD9" w:rsidP="001B0BD9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4EDE5B" w14:textId="0C376E47" w:rsidR="001B0BD9" w:rsidRDefault="00BB419F" w:rsidP="001B0BD9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BC’s w</w:t>
      </w:r>
      <w:r w:rsidR="001B0BD9" w:rsidRPr="0047199F">
        <w:rPr>
          <w:rFonts w:asciiTheme="minorHAnsi" w:hAnsiTheme="minorHAnsi" w:cstheme="minorHAnsi"/>
          <w:sz w:val="22"/>
          <w:szCs w:val="22"/>
        </w:rPr>
        <w:t xml:space="preserve">inter tire and chain regulations </w:t>
      </w:r>
      <w:r w:rsidR="001B0BD9">
        <w:rPr>
          <w:rFonts w:asciiTheme="minorHAnsi" w:hAnsiTheme="minorHAnsi" w:cstheme="minorHAnsi"/>
          <w:sz w:val="22"/>
          <w:szCs w:val="22"/>
        </w:rPr>
        <w:t xml:space="preserve">for commercial vehicles </w:t>
      </w:r>
      <w:r w:rsidR="00594351">
        <w:rPr>
          <w:rFonts w:asciiTheme="minorHAnsi" w:hAnsiTheme="minorHAnsi" w:cstheme="minorHAnsi"/>
          <w:sz w:val="22"/>
          <w:szCs w:val="22"/>
        </w:rPr>
        <w:t xml:space="preserve">run </w:t>
      </w:r>
      <w:r w:rsidR="001B0BD9" w:rsidRPr="0047199F">
        <w:rPr>
          <w:rFonts w:asciiTheme="minorHAnsi" w:hAnsiTheme="minorHAnsi" w:cstheme="minorHAnsi"/>
          <w:sz w:val="22"/>
          <w:szCs w:val="22"/>
        </w:rPr>
        <w:t xml:space="preserve">from </w:t>
      </w:r>
      <w:r w:rsidR="001B0BD9" w:rsidRPr="00C77F6A">
        <w:rPr>
          <w:rFonts w:asciiTheme="minorHAnsi" w:hAnsiTheme="minorHAnsi" w:cstheme="minorHAnsi"/>
          <w:b/>
          <w:sz w:val="22"/>
          <w:szCs w:val="22"/>
        </w:rPr>
        <w:t>October 1 to April 30</w:t>
      </w:r>
      <w:r w:rsidR="001B0BD9" w:rsidRPr="004719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6AFFD6" w14:textId="77777777" w:rsidR="00085673" w:rsidRDefault="00085673" w:rsidP="00085673">
      <w:pPr>
        <w:pStyle w:val="TableParagraph"/>
        <w:spacing w:after="120" w:line="256" w:lineRule="auto"/>
        <w:ind w:left="720" w:right="260"/>
        <w:rPr>
          <w:rFonts w:cstheme="minorHAnsi"/>
          <w:b/>
          <w:bCs/>
        </w:rPr>
      </w:pPr>
    </w:p>
    <w:p w14:paraId="3D4DA7A5" w14:textId="06E454DB" w:rsidR="00085673" w:rsidRDefault="00085673" w:rsidP="00085673">
      <w:pPr>
        <w:pStyle w:val="TableParagraph"/>
        <w:spacing w:after="120" w:line="256" w:lineRule="auto"/>
        <w:ind w:left="720" w:right="260"/>
        <w:rPr>
          <w:rFonts w:cstheme="minorHAnsi"/>
        </w:rPr>
      </w:pPr>
      <w:r>
        <w:rPr>
          <w:rFonts w:cstheme="minorHAnsi"/>
          <w:b/>
          <w:bCs/>
        </w:rPr>
        <w:t xml:space="preserve">Vehicles with 11,794 or more kg </w:t>
      </w:r>
      <w:r w:rsidR="005C343C">
        <w:rPr>
          <w:rFonts w:cstheme="minorHAnsi"/>
          <w:b/>
          <w:bCs/>
        </w:rPr>
        <w:t>L</w:t>
      </w:r>
      <w:r>
        <w:rPr>
          <w:rFonts w:cstheme="minorHAnsi"/>
          <w:b/>
          <w:bCs/>
        </w:rPr>
        <w:t>GVW:</w:t>
      </w:r>
      <w:r>
        <w:rPr>
          <w:rFonts w:cstheme="minorHAnsi"/>
        </w:rPr>
        <w:t xml:space="preserve"> Must carry steel tire chains on </w:t>
      </w:r>
      <w:hyperlink r:id="rId24" w:history="1">
        <w:r>
          <w:rPr>
            <w:rStyle w:val="Hyperlink"/>
            <w:rFonts w:cstheme="minorHAnsi"/>
          </w:rPr>
          <w:t>design</w:t>
        </w:r>
        <w:r>
          <w:rPr>
            <w:rStyle w:val="Hyperlink"/>
            <w:rFonts w:cstheme="minorHAnsi"/>
          </w:rPr>
          <w:t>a</w:t>
        </w:r>
        <w:r>
          <w:rPr>
            <w:rStyle w:val="Hyperlink"/>
            <w:rFonts w:cstheme="minorHAnsi"/>
          </w:rPr>
          <w:t>ted highways</w:t>
        </w:r>
      </w:hyperlink>
      <w:r>
        <w:rPr>
          <w:rStyle w:val="Hyperlink"/>
          <w:rFonts w:cstheme="minorHAnsi"/>
        </w:rPr>
        <w:t xml:space="preserve">. </w:t>
      </w:r>
      <w:r>
        <w:rPr>
          <w:rFonts w:cstheme="minorHAnsi"/>
        </w:rPr>
        <w:t xml:space="preserve">These include mountain passes and rural routes in high snowfall areas. </w:t>
      </w:r>
    </w:p>
    <w:p w14:paraId="672526E0" w14:textId="77777777" w:rsidR="00085673" w:rsidRDefault="00085673" w:rsidP="00085673">
      <w:pPr>
        <w:pStyle w:val="TableParagraph"/>
        <w:spacing w:after="120" w:line="256" w:lineRule="auto"/>
        <w:ind w:left="720" w:right="182"/>
      </w:pPr>
      <w:r>
        <w:rPr>
          <w:rFonts w:eastAsia="Times New Roman" w:cstheme="minorHAnsi"/>
          <w:b/>
          <w:bCs/>
        </w:rPr>
        <w:t>Vehicles weighing between 5,000 kg and 11,794 kg LGVW:</w:t>
      </w:r>
      <w:r>
        <w:rPr>
          <w:rFonts w:eastAsia="Times New Roman" w:cstheme="minorHAnsi"/>
        </w:rPr>
        <w:t xml:space="preserve"> Must carry chains or acceptable traction devices, unless the vehicle is equipped with </w:t>
      </w:r>
      <w:hyperlink r:id="rId25" w:history="1">
        <w:r>
          <w:rPr>
            <w:rStyle w:val="Hyperlink"/>
            <w:rFonts w:eastAsia="Times New Roman" w:cstheme="minorHAnsi"/>
          </w:rPr>
          <w:t>legal</w:t>
        </w:r>
        <w:r>
          <w:rPr>
            <w:rStyle w:val="Hyperlink"/>
            <w:rFonts w:eastAsia="Times New Roman" w:cstheme="minorHAnsi"/>
          </w:rPr>
          <w:t xml:space="preserve"> </w:t>
        </w:r>
        <w:r>
          <w:rPr>
            <w:rStyle w:val="Hyperlink"/>
            <w:rFonts w:eastAsia="Times New Roman" w:cstheme="minorHAnsi"/>
          </w:rPr>
          <w:t>winter tires</w:t>
        </w:r>
      </w:hyperlink>
      <w:r>
        <w:rPr>
          <w:rFonts w:eastAsia="Times New Roman" w:cstheme="minorHAnsi"/>
        </w:rPr>
        <w:t>. The tires must have either the 3-peaked mountain/snowflake symbol or the M+S (mud and snow) symbol.</w:t>
      </w:r>
    </w:p>
    <w:p w14:paraId="194DF725" w14:textId="77777777" w:rsidR="001B0BD9" w:rsidRDefault="001B0BD9" w:rsidP="001B0BD9">
      <w:pPr>
        <w:pStyle w:val="TableParagraph"/>
        <w:spacing w:before="11"/>
        <w:ind w:left="720"/>
        <w:rPr>
          <w:rFonts w:cstheme="minorHAnsi"/>
        </w:rPr>
      </w:pPr>
      <w:r w:rsidRPr="00F50D52">
        <w:rPr>
          <w:rFonts w:cstheme="minorHAnsi"/>
        </w:rPr>
        <w:t>In addition to carrying tire chains, commercial vehicle drivers must know:</w:t>
      </w:r>
    </w:p>
    <w:p w14:paraId="47DAE508" w14:textId="77777777" w:rsidR="00662D6A" w:rsidRPr="00F50D52" w:rsidRDefault="00662D6A" w:rsidP="001B0BD9">
      <w:pPr>
        <w:pStyle w:val="TableParagraph"/>
        <w:spacing w:before="11"/>
        <w:ind w:left="720"/>
        <w:rPr>
          <w:rFonts w:cstheme="minorHAnsi"/>
        </w:rPr>
      </w:pPr>
    </w:p>
    <w:p w14:paraId="5F0F0E4C" w14:textId="76215B75" w:rsidR="001B0BD9" w:rsidRPr="00F50D52" w:rsidRDefault="00BB419F" w:rsidP="008B34AB">
      <w:pPr>
        <w:pStyle w:val="TableParagraph"/>
        <w:numPr>
          <w:ilvl w:val="0"/>
          <w:numId w:val="23"/>
        </w:numPr>
        <w:spacing w:before="11"/>
        <w:ind w:left="1080"/>
        <w:rPr>
          <w:rFonts w:cstheme="minorHAnsi"/>
        </w:rPr>
      </w:pPr>
      <w:r>
        <w:rPr>
          <w:rFonts w:cstheme="minorHAnsi"/>
        </w:rPr>
        <w:t>W</w:t>
      </w:r>
      <w:r w:rsidR="001B0BD9" w:rsidRPr="00F50D52">
        <w:rPr>
          <w:rFonts w:cstheme="minorHAnsi"/>
        </w:rPr>
        <w:t>hen to safely install tire chains or other approved traction devices</w:t>
      </w:r>
    </w:p>
    <w:p w14:paraId="5FA45ADD" w14:textId="408FE65E" w:rsidR="001B0BD9" w:rsidRPr="00F50D52" w:rsidRDefault="00BB419F" w:rsidP="008B34AB">
      <w:pPr>
        <w:pStyle w:val="TableParagraph"/>
        <w:numPr>
          <w:ilvl w:val="0"/>
          <w:numId w:val="23"/>
        </w:numPr>
        <w:spacing w:before="11"/>
        <w:ind w:left="1080"/>
        <w:rPr>
          <w:rFonts w:cstheme="minorHAnsi"/>
        </w:rPr>
      </w:pPr>
      <w:r>
        <w:rPr>
          <w:rFonts w:cstheme="minorHAnsi"/>
        </w:rPr>
        <w:t>H</w:t>
      </w:r>
      <w:r w:rsidR="001B0BD9" w:rsidRPr="00F50D52">
        <w:rPr>
          <w:rFonts w:cstheme="minorHAnsi"/>
        </w:rPr>
        <w:t xml:space="preserve">ow to properly </w:t>
      </w:r>
      <w:hyperlink r:id="rId26" w:history="1">
        <w:r w:rsidR="001B0BD9" w:rsidRPr="00F50D52">
          <w:rPr>
            <w:rStyle w:val="Hyperlink"/>
            <w:rFonts w:cstheme="minorHAnsi"/>
          </w:rPr>
          <w:t xml:space="preserve">install </w:t>
        </w:r>
        <w:r w:rsidR="001B0BD9" w:rsidRPr="00F50D52">
          <w:rPr>
            <w:rStyle w:val="Hyperlink"/>
            <w:rFonts w:cstheme="minorHAnsi"/>
          </w:rPr>
          <w:t>t</w:t>
        </w:r>
        <w:r w:rsidR="001B0BD9" w:rsidRPr="00F50D52">
          <w:rPr>
            <w:rStyle w:val="Hyperlink"/>
            <w:rFonts w:cstheme="minorHAnsi"/>
          </w:rPr>
          <w:t>hese devices</w:t>
        </w:r>
      </w:hyperlink>
      <w:r w:rsidR="001B0BD9" w:rsidRPr="00F50D52">
        <w:rPr>
          <w:rFonts w:cstheme="minorHAnsi"/>
        </w:rPr>
        <w:t xml:space="preserve"> </w:t>
      </w:r>
    </w:p>
    <w:p w14:paraId="3F3EC7A5" w14:textId="79453B57" w:rsidR="001B0BD9" w:rsidRDefault="00BB419F" w:rsidP="008B34AB">
      <w:pPr>
        <w:pStyle w:val="TableParagraph"/>
        <w:numPr>
          <w:ilvl w:val="0"/>
          <w:numId w:val="23"/>
        </w:numPr>
        <w:spacing w:before="11"/>
        <w:ind w:left="1080"/>
        <w:rPr>
          <w:rFonts w:cstheme="minorHAnsi"/>
        </w:rPr>
      </w:pPr>
      <w:r>
        <w:rPr>
          <w:rFonts w:cstheme="minorHAnsi"/>
        </w:rPr>
        <w:t>W</w:t>
      </w:r>
      <w:r w:rsidR="001B0BD9" w:rsidRPr="00F50D52">
        <w:rPr>
          <w:rFonts w:cstheme="minorHAnsi"/>
        </w:rPr>
        <w:t>here the chain-up/pull-out locations and fuel stops are on your routes</w:t>
      </w:r>
    </w:p>
    <w:p w14:paraId="660AC1DF" w14:textId="45BC75A2" w:rsidR="007C1E9F" w:rsidRDefault="007C1E9F" w:rsidP="007C1E9F">
      <w:pPr>
        <w:pStyle w:val="TableParagraph"/>
        <w:spacing w:before="11"/>
        <w:rPr>
          <w:rFonts w:cstheme="minorHAnsi"/>
        </w:rPr>
      </w:pPr>
    </w:p>
    <w:p w14:paraId="69F997B9" w14:textId="7E349C38" w:rsidR="007C1E9F" w:rsidRPr="00F50D52" w:rsidRDefault="007C1E9F" w:rsidP="007C1E9F">
      <w:pPr>
        <w:pStyle w:val="TableParagraph"/>
        <w:spacing w:before="11"/>
        <w:rPr>
          <w:rFonts w:cstheme="minorHAnsi"/>
        </w:rPr>
      </w:pPr>
      <w:r>
        <w:rPr>
          <w:rFonts w:cstheme="minorHAnsi"/>
        </w:rPr>
        <w:t xml:space="preserve">              Your truck could be pulled from the road if not properly equipped. A $109 fine is also possible.</w:t>
      </w:r>
    </w:p>
    <w:p w14:paraId="667DEC57" w14:textId="77777777" w:rsidR="001B0BD9" w:rsidRDefault="001B0BD9" w:rsidP="008B34AB">
      <w:pPr>
        <w:pStyle w:val="ListParagraph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7E0B8ED" w14:textId="7D5F2523" w:rsidR="001B0BD9" w:rsidRDefault="001B0BD9" w:rsidP="001B0BD9">
      <w:pPr>
        <w:pStyle w:val="ListParagraph"/>
        <w:spacing w:line="276" w:lineRule="auto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Learn more about </w:t>
      </w:r>
      <w:hyperlink r:id="rId27" w:history="1">
        <w:r w:rsidRPr="00FA6766">
          <w:rPr>
            <w:rStyle w:val="Hyperlink"/>
            <w:rFonts w:asciiTheme="minorHAnsi" w:hAnsiTheme="minorHAnsi" w:cstheme="minorHAnsi"/>
            <w:sz w:val="22"/>
            <w:szCs w:val="22"/>
          </w:rPr>
          <w:t>chaining up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how to drive safely this winter a</w:t>
      </w:r>
      <w:r w:rsidR="009D275E">
        <w:rPr>
          <w:rFonts w:asciiTheme="minorHAnsi" w:hAnsiTheme="minorHAnsi" w:cstheme="minorHAnsi"/>
          <w:sz w:val="22"/>
          <w:szCs w:val="22"/>
        </w:rPr>
        <w:t xml:space="preserve">t </w:t>
      </w:r>
      <w:hyperlink r:id="rId28" w:history="1">
        <w:r w:rsidR="009D275E" w:rsidRPr="009D275E">
          <w:rPr>
            <w:rStyle w:val="Hyperlink"/>
            <w:rFonts w:asciiTheme="minorHAnsi" w:hAnsiTheme="minorHAnsi" w:cstheme="minorHAnsi"/>
            <w:sz w:val="22"/>
            <w:szCs w:val="22"/>
          </w:rPr>
          <w:t>ShiftIntoWinter.ca</w:t>
        </w:r>
      </w:hyperlink>
      <w:r w:rsidR="009D275E">
        <w:rPr>
          <w:rFonts w:asciiTheme="minorHAnsi" w:hAnsiTheme="minorHAnsi" w:cstheme="minorHAnsi"/>
          <w:sz w:val="22"/>
          <w:szCs w:val="22"/>
        </w:rPr>
        <w:t>.</w:t>
      </w:r>
    </w:p>
    <w:p w14:paraId="76BFDB73" w14:textId="00980943" w:rsidR="005C343C" w:rsidRDefault="005C343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3382482" w14:textId="77777777" w:rsidR="00662D6A" w:rsidRDefault="00662D6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3952BEC4" w14:textId="77777777" w:rsidR="00196C82" w:rsidRPr="008F1D0D" w:rsidRDefault="00196C82" w:rsidP="00196C82">
      <w:pPr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B6828" wp14:editId="4BD7A05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54890" cy="313898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890" cy="313898"/>
                        </a:xfrm>
                        <a:prstGeom prst="rect">
                          <a:avLst/>
                        </a:prstGeom>
                        <a:solidFill>
                          <a:srgbClr val="F6A01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E3A50" w14:textId="77777777" w:rsidR="00196C82" w:rsidRPr="008F1D0D" w:rsidRDefault="00196C82" w:rsidP="00196C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Target Audience:  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6828" id="Text Box 4" o:spid="_x0000_s1028" type="#_x0000_t202" style="position:absolute;left:0;text-align:left;margin-left:0;margin-top:0;width:461pt;height:24.7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o+TwIAAKkEAAAOAAAAZHJzL2Uyb0RvYy54bWysVE1v2zAMvQ/YfxB0X5zvJUacwkuRYUDQ&#10;FkiKnhVZjo3JoiYpsbNfP0p20rTdadhFocjnJ/KRzOKuqSQ5CWNLUAkd9PqUCMUhK9Uhoc+79ZcZ&#10;JdYxlTEJSiT0LCy9W37+tKh1LIZQgMyEIUiibFzrhBbO6TiKLC9ExWwPtFAYzMFUzOHVHKLMsBrZ&#10;KxkN+/1pVIPJtAEurEXvfRuky8Cf54K7xzy3whGZUMzNhdOEc+/PaLlg8cEwXZS8S4P9QxYVKxU+&#10;eqW6Z46Royk/UFUlN2Ahdz0OVQR5XnIRasBqBv131WwLpkWoBcWx+iqT/X+0/OH0ZEiZJXRMiWIV&#10;tmgnGke+QUPGXp1a2xhBW40w16Abu3zxW3T6opvcVP4XyyEYR53PV209GUfnZDYZz+YY4hgbDUaz&#10;+czTRK9fa2PddwEV8UZCDfYuSMpOG+ta6AXiH7Mgy2xdShku5rBfSUNODPu8nqb9Qdqxv4FJReqE&#10;TkeTfmB+E/PcV4q9ZPznRwbMVipM2ovSFu8t1+ybIOHwIswesjPqZaCdN6v5ukT6DbPuiRkcMNQB&#10;l8Y94pFLwJygsygpwPz+m9/jse8YpaTGgU2o/XVkRlAifyiciPlgPPYTHi7jydchXsxtZH8bUcdq&#10;BajVANdT82B6vJMXMzdQveBupf5VDDHF8e2Euou5cu0a4W5ykaYBhDOtmduoreae2nfGy7prXpjR&#10;XV8dTsQDXEabxe/a22L9lwrSo4O8DL33OreqdvLjPoTp6XbXL9ztPaBe/2GWfwAAAP//AwBQSwME&#10;FAAGAAgAAAAhAP+iobLZAAAABAEAAA8AAABkcnMvZG93bnJldi54bWxMj0FPwkAQhe8m/ofNkHiT&#10;LQ2K1G4JGj2RGAF/wNAd26bd2aa7QPn3Dl70MsnLm7z3vXw1uk6daAiNZwOzaQKKuPS24crA1/79&#10;/glUiMgWO89k4EIBVsXtTY6Z9Wfe0mkXKyUhHDI0UMfYZ1qHsiaHYep7YvG+/eAwihwqbQc8S7jr&#10;dJokj9phw9JQY0+vNZXt7uikt3xYt3ubtmGLC3z7vGzsy8fCmLvJuH4GFWmMf89wxRd0KITp4I9s&#10;g+oMyJD4e8VbpqnIg4H5cg66yPV/+OIHAAD//wMAUEsBAi0AFAAGAAgAAAAhALaDOJL+AAAA4QEA&#10;ABMAAAAAAAAAAAAAAAAAAAAAAFtDb250ZW50X1R5cGVzXS54bWxQSwECLQAUAAYACAAAACEAOP0h&#10;/9YAAACUAQAACwAAAAAAAAAAAAAAAAAvAQAAX3JlbHMvLnJlbHNQSwECLQAUAAYACAAAACEABb4q&#10;Pk8CAACpBAAADgAAAAAAAAAAAAAAAAAuAgAAZHJzL2Uyb0RvYy54bWxQSwECLQAUAAYACAAAACEA&#10;/6KhstkAAAAEAQAADwAAAAAAAAAAAAAAAACpBAAAZHJzL2Rvd25yZXYueG1sUEsFBgAAAAAEAAQA&#10;8wAAAK8FAAAAAA==&#10;" fillcolor="#f6a01a" strokeweight=".5pt">
                <v:textbox>
                  <w:txbxContent>
                    <w:p w14:paraId="436E3A50" w14:textId="77777777" w:rsidR="00196C82" w:rsidRPr="008F1D0D" w:rsidRDefault="00196C82" w:rsidP="00196C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Target Audience:  Employers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Target Audience:  General Public</w:t>
      </w:r>
    </w:p>
    <w:p w14:paraId="0AE81A9D" w14:textId="77777777" w:rsidR="00662D6A" w:rsidRDefault="00662D6A" w:rsidP="00662D6A">
      <w:pPr>
        <w:pStyle w:val="06BodyCalibri11"/>
        <w:rPr>
          <w:b/>
          <w:szCs w:val="22"/>
        </w:rPr>
      </w:pPr>
    </w:p>
    <w:p w14:paraId="1920CEC6" w14:textId="798F5621" w:rsidR="00196C82" w:rsidRPr="00662D6A" w:rsidRDefault="00196C82" w:rsidP="00662D6A">
      <w:pPr>
        <w:pStyle w:val="06BodyCalibri11"/>
        <w:numPr>
          <w:ilvl w:val="0"/>
          <w:numId w:val="32"/>
        </w:numPr>
        <w:rPr>
          <w:b/>
          <w:szCs w:val="22"/>
        </w:rPr>
      </w:pPr>
      <w:r w:rsidRPr="00662D6A">
        <w:rPr>
          <w:b/>
          <w:szCs w:val="22"/>
        </w:rPr>
        <w:t>It’s time</w:t>
      </w:r>
      <w:r w:rsidR="00006C49" w:rsidRPr="00662D6A">
        <w:rPr>
          <w:b/>
          <w:szCs w:val="22"/>
        </w:rPr>
        <w:t xml:space="preserve"> (and good business)</w:t>
      </w:r>
      <w:r w:rsidRPr="00662D6A">
        <w:rPr>
          <w:b/>
          <w:szCs w:val="22"/>
        </w:rPr>
        <w:t xml:space="preserve"> to Shift into Winter</w:t>
      </w:r>
    </w:p>
    <w:p w14:paraId="366D7B7F" w14:textId="2D56C311" w:rsidR="00492766" w:rsidRDefault="0019654F" w:rsidP="00492766">
      <w:pPr>
        <w:pStyle w:val="06BodyCalibri11"/>
        <w:ind w:left="360"/>
        <w:rPr>
          <w:szCs w:val="22"/>
        </w:rPr>
      </w:pPr>
      <w:r>
        <w:rPr>
          <w:szCs w:val="22"/>
        </w:rPr>
        <w:t xml:space="preserve">It’s time to start planning your strategies to reduce winter driving risks for employees. </w:t>
      </w:r>
      <w:r w:rsidR="00492766">
        <w:rPr>
          <w:szCs w:val="22"/>
        </w:rPr>
        <w:t xml:space="preserve">Timing is critical as winter is especially dangerous for your staff who drive for work. </w:t>
      </w:r>
      <w:r w:rsidR="009D275E">
        <w:rPr>
          <w:szCs w:val="22"/>
        </w:rPr>
        <w:t xml:space="preserve">Nearly 40% of work-related crashes resulting in injury and time off work occur from </w:t>
      </w:r>
      <w:r w:rsidR="00492766">
        <w:rPr>
          <w:szCs w:val="22"/>
        </w:rPr>
        <w:t xml:space="preserve">November through </w:t>
      </w:r>
      <w:r w:rsidR="009D275E">
        <w:rPr>
          <w:szCs w:val="22"/>
        </w:rPr>
        <w:t>February</w:t>
      </w:r>
      <w:r w:rsidR="00492766">
        <w:rPr>
          <w:szCs w:val="22"/>
        </w:rPr>
        <w:t xml:space="preserve">. </w:t>
      </w:r>
    </w:p>
    <w:p w14:paraId="06900C88" w14:textId="79BA69FB" w:rsidR="0021516C" w:rsidRDefault="0019654F" w:rsidP="009A6134">
      <w:pPr>
        <w:pStyle w:val="06BodyCalibri11"/>
        <w:ind w:left="360"/>
        <w:rPr>
          <w:szCs w:val="22"/>
        </w:rPr>
      </w:pPr>
      <w:r>
        <w:rPr>
          <w:szCs w:val="22"/>
        </w:rPr>
        <w:t xml:space="preserve">Keeping workers safe is </w:t>
      </w:r>
      <w:r w:rsidR="00492766">
        <w:rPr>
          <w:szCs w:val="22"/>
        </w:rPr>
        <w:t xml:space="preserve">also </w:t>
      </w:r>
      <w:r>
        <w:rPr>
          <w:szCs w:val="22"/>
        </w:rPr>
        <w:t xml:space="preserve">good business. It leads to reduced organizational costs, and improved business performance. </w:t>
      </w:r>
      <w:r w:rsidR="0021516C">
        <w:t>A robust and effective winter driving program lets your employees know you care about their well-being, creating loyalty that will show in the way they do their work and serve your customers. You’ll attract new applicants through positive word-of-mouth and customer satisfaction will rise.</w:t>
      </w:r>
    </w:p>
    <w:p w14:paraId="42B6865F" w14:textId="5F3D7DC5" w:rsidR="0019654F" w:rsidRDefault="0019654F" w:rsidP="009A6134">
      <w:pPr>
        <w:pStyle w:val="06BodyCalibri11"/>
        <w:ind w:left="360"/>
        <w:rPr>
          <w:szCs w:val="22"/>
        </w:rPr>
      </w:pPr>
      <w:r>
        <w:rPr>
          <w:szCs w:val="22"/>
        </w:rPr>
        <w:t>Meeting your health and safety responsibilities is a win for everyone.</w:t>
      </w:r>
      <w:r w:rsidR="009A6134">
        <w:rPr>
          <w:szCs w:val="22"/>
        </w:rPr>
        <w:t xml:space="preserve">  </w:t>
      </w:r>
    </w:p>
    <w:p w14:paraId="690DE178" w14:textId="7F894FC5" w:rsidR="00196C82" w:rsidRPr="003D653C" w:rsidRDefault="00196C82" w:rsidP="005C67C3">
      <w:pPr>
        <w:pStyle w:val="06BodyCalibri11"/>
        <w:numPr>
          <w:ilvl w:val="0"/>
          <w:numId w:val="32"/>
        </w:numPr>
        <w:rPr>
          <w:rFonts w:cstheme="minorHAnsi"/>
          <w:b/>
          <w:spacing w:val="-1"/>
        </w:rPr>
      </w:pPr>
      <w:r w:rsidRPr="003D653C">
        <w:rPr>
          <w:rFonts w:cstheme="minorHAnsi"/>
          <w:b/>
          <w:spacing w:val="-1"/>
        </w:rPr>
        <w:t>Employer</w:t>
      </w:r>
      <w:r>
        <w:rPr>
          <w:rFonts w:cstheme="minorHAnsi"/>
          <w:b/>
          <w:spacing w:val="-1"/>
        </w:rPr>
        <w:t>s and supervisors</w:t>
      </w:r>
      <w:r w:rsidRPr="003D653C">
        <w:rPr>
          <w:rFonts w:cstheme="minorHAnsi"/>
          <w:b/>
          <w:spacing w:val="-1"/>
        </w:rPr>
        <w:t xml:space="preserve"> have a legal responsibility</w:t>
      </w:r>
    </w:p>
    <w:p w14:paraId="4E91FBFA" w14:textId="588A4514" w:rsidR="00006C49" w:rsidRDefault="005C67C3" w:rsidP="001E2185">
      <w:pPr>
        <w:pStyle w:val="TableParagraph"/>
        <w:spacing w:after="240" w:line="276" w:lineRule="auto"/>
        <w:ind w:left="360" w:right="176"/>
        <w:rPr>
          <w:rFonts w:cstheme="minorHAnsi"/>
          <w:spacing w:val="-1"/>
        </w:rPr>
      </w:pPr>
      <w:r>
        <w:rPr>
          <w:rFonts w:cstheme="minorHAnsi"/>
          <w:spacing w:val="-1"/>
        </w:rPr>
        <w:t>Employers and supervisors hav</w:t>
      </w:r>
      <w:r w:rsidR="009D275E">
        <w:rPr>
          <w:rFonts w:cstheme="minorHAnsi"/>
          <w:spacing w:val="-1"/>
        </w:rPr>
        <w:t xml:space="preserve">e </w:t>
      </w:r>
      <w:hyperlink r:id="rId29" w:anchor="you-have-responsibilities" w:history="1">
        <w:r w:rsidR="009D275E" w:rsidRPr="009D275E">
          <w:rPr>
            <w:rStyle w:val="Hyperlink"/>
            <w:rFonts w:cstheme="minorHAnsi"/>
            <w:spacing w:val="-1"/>
          </w:rPr>
          <w:t>legal respon</w:t>
        </w:r>
        <w:r w:rsidR="009D275E" w:rsidRPr="009D275E">
          <w:rPr>
            <w:rStyle w:val="Hyperlink"/>
            <w:rFonts w:cstheme="minorHAnsi"/>
            <w:spacing w:val="-1"/>
          </w:rPr>
          <w:t>s</w:t>
        </w:r>
        <w:r w:rsidR="009D275E" w:rsidRPr="009D275E">
          <w:rPr>
            <w:rStyle w:val="Hyperlink"/>
            <w:rFonts w:cstheme="minorHAnsi"/>
            <w:spacing w:val="-1"/>
          </w:rPr>
          <w:t>ibilities</w:t>
        </w:r>
      </w:hyperlink>
      <w:r w:rsidR="009D275E">
        <w:rPr>
          <w:rFonts w:cstheme="minorHAnsi"/>
          <w:spacing w:val="-1"/>
        </w:rPr>
        <w:t xml:space="preserve"> </w:t>
      </w:r>
      <w:r>
        <w:rPr>
          <w:rFonts w:cstheme="minorHAnsi"/>
          <w:spacing w:val="-1"/>
        </w:rPr>
        <w:t>to ensure the h</w:t>
      </w:r>
      <w:r w:rsidR="00196C82" w:rsidRPr="001B089C">
        <w:rPr>
          <w:rFonts w:cstheme="minorHAnsi"/>
          <w:spacing w:val="-1"/>
        </w:rPr>
        <w:t>ealth</w:t>
      </w:r>
      <w:r w:rsidR="00196C82" w:rsidRPr="001B089C">
        <w:rPr>
          <w:rFonts w:cstheme="minorHAnsi"/>
          <w:spacing w:val="-3"/>
        </w:rPr>
        <w:t xml:space="preserve"> </w:t>
      </w:r>
      <w:r w:rsidR="00196C82" w:rsidRPr="001B089C">
        <w:rPr>
          <w:rFonts w:cstheme="minorHAnsi"/>
          <w:spacing w:val="-1"/>
        </w:rPr>
        <w:t>and</w:t>
      </w:r>
      <w:r w:rsidR="00196C82" w:rsidRPr="001B089C">
        <w:rPr>
          <w:rFonts w:cstheme="minorHAnsi"/>
          <w:spacing w:val="27"/>
        </w:rPr>
        <w:t xml:space="preserve"> </w:t>
      </w:r>
      <w:r w:rsidR="00196C82" w:rsidRPr="001B089C">
        <w:rPr>
          <w:rFonts w:cstheme="minorHAnsi"/>
          <w:spacing w:val="-1"/>
        </w:rPr>
        <w:t>safety</w:t>
      </w:r>
      <w:r w:rsidR="00196C82" w:rsidRPr="001B089C">
        <w:rPr>
          <w:rFonts w:cstheme="minorHAnsi"/>
          <w:spacing w:val="-2"/>
        </w:rPr>
        <w:t xml:space="preserve"> </w:t>
      </w:r>
      <w:r w:rsidR="00FC27C2" w:rsidRPr="001B089C">
        <w:rPr>
          <w:rFonts w:cstheme="minorHAnsi"/>
          <w:spacing w:val="-1"/>
        </w:rPr>
        <w:t>of</w:t>
      </w:r>
      <w:r w:rsidR="00FC27C2" w:rsidRPr="001B089C">
        <w:rPr>
          <w:rFonts w:cstheme="minorHAnsi"/>
          <w:spacing w:val="-2"/>
        </w:rPr>
        <w:t xml:space="preserve"> employees</w:t>
      </w:r>
      <w:r w:rsidR="00196C82" w:rsidRPr="001B089C">
        <w:rPr>
          <w:rFonts w:cstheme="minorHAnsi"/>
          <w:spacing w:val="-2"/>
        </w:rPr>
        <w:t xml:space="preserve"> </w:t>
      </w:r>
      <w:r w:rsidR="005C343C">
        <w:rPr>
          <w:rFonts w:cstheme="minorHAnsi"/>
          <w:spacing w:val="-2"/>
        </w:rPr>
        <w:t xml:space="preserve">and contractors </w:t>
      </w:r>
      <w:r w:rsidR="00196C82" w:rsidRPr="001B089C">
        <w:rPr>
          <w:rFonts w:cstheme="minorHAnsi"/>
        </w:rPr>
        <w:t>when</w:t>
      </w:r>
      <w:r w:rsidR="00196C82" w:rsidRPr="001B089C">
        <w:rPr>
          <w:rFonts w:cstheme="minorHAnsi"/>
          <w:spacing w:val="-3"/>
        </w:rPr>
        <w:t xml:space="preserve"> they </w:t>
      </w:r>
      <w:r>
        <w:rPr>
          <w:rFonts w:cstheme="minorHAnsi"/>
          <w:spacing w:val="-3"/>
        </w:rPr>
        <w:t>drive</w:t>
      </w:r>
      <w:r w:rsidR="00196C82" w:rsidRPr="001B089C">
        <w:rPr>
          <w:rFonts w:cstheme="minorHAnsi"/>
          <w:spacing w:val="-3"/>
        </w:rPr>
        <w:t xml:space="preserve"> </w:t>
      </w:r>
      <w:r w:rsidR="00196C82">
        <w:rPr>
          <w:rFonts w:cstheme="minorHAnsi"/>
          <w:spacing w:val="-3"/>
        </w:rPr>
        <w:t>for work</w:t>
      </w:r>
      <w:r>
        <w:rPr>
          <w:rFonts w:cstheme="minorHAnsi"/>
          <w:spacing w:val="-3"/>
        </w:rPr>
        <w:t>. It doesn’t matter how much or how little workers drive.</w:t>
      </w:r>
      <w:r w:rsidR="00000A02">
        <w:rPr>
          <w:rFonts w:cstheme="minorHAnsi"/>
          <w:spacing w:val="-3"/>
        </w:rPr>
        <w:t xml:space="preserve"> </w:t>
      </w:r>
      <w:r>
        <w:rPr>
          <w:rFonts w:cstheme="minorHAnsi"/>
          <w:spacing w:val="-3"/>
        </w:rPr>
        <w:t xml:space="preserve">It also doesn’t matter if they drive a </w:t>
      </w:r>
      <w:r w:rsidR="00196C82" w:rsidRPr="001B089C">
        <w:rPr>
          <w:rFonts w:cstheme="minorHAnsi"/>
          <w:spacing w:val="-1"/>
        </w:rPr>
        <w:t>company-owned</w:t>
      </w:r>
      <w:r w:rsidR="00196C82" w:rsidRPr="001B089C">
        <w:rPr>
          <w:rFonts w:cstheme="minorHAnsi"/>
          <w:spacing w:val="-2"/>
        </w:rPr>
        <w:t xml:space="preserve"> </w:t>
      </w:r>
      <w:r w:rsidR="00196C82" w:rsidRPr="001B089C">
        <w:rPr>
          <w:rFonts w:cstheme="minorHAnsi"/>
          <w:spacing w:val="-1"/>
        </w:rPr>
        <w:t>or</w:t>
      </w:r>
      <w:r w:rsidR="00196C82" w:rsidRPr="001B089C">
        <w:rPr>
          <w:rFonts w:cstheme="minorHAnsi"/>
          <w:spacing w:val="-2"/>
        </w:rPr>
        <w:t xml:space="preserve"> </w:t>
      </w:r>
      <w:r w:rsidR="00196C82" w:rsidRPr="001B089C">
        <w:rPr>
          <w:rFonts w:cstheme="minorHAnsi"/>
          <w:spacing w:val="-1"/>
        </w:rPr>
        <w:t>personal</w:t>
      </w:r>
      <w:r w:rsidR="00196C82" w:rsidRPr="001B089C">
        <w:rPr>
          <w:rFonts w:cstheme="minorHAnsi"/>
          <w:spacing w:val="30"/>
        </w:rPr>
        <w:t xml:space="preserve"> </w:t>
      </w:r>
      <w:r w:rsidR="00196C82" w:rsidRPr="001B089C">
        <w:rPr>
          <w:rFonts w:cstheme="minorHAnsi"/>
          <w:spacing w:val="-1"/>
        </w:rPr>
        <w:t>vehicle.</w:t>
      </w:r>
      <w:r w:rsidR="00196C82">
        <w:rPr>
          <w:rFonts w:cstheme="minorHAnsi"/>
          <w:spacing w:val="-1"/>
        </w:rPr>
        <w:t xml:space="preserve"> </w:t>
      </w:r>
      <w:r w:rsidR="00006C49">
        <w:rPr>
          <w:rFonts w:cstheme="minorHAnsi"/>
          <w:spacing w:val="-1"/>
        </w:rPr>
        <w:t>Your responsibilities include ensuring employees:</w:t>
      </w:r>
    </w:p>
    <w:p w14:paraId="294E30DF" w14:textId="4D2C820D" w:rsidR="00006C49" w:rsidRDefault="00662D6A" w:rsidP="00A65707">
      <w:pPr>
        <w:pStyle w:val="TableParagraph"/>
        <w:numPr>
          <w:ilvl w:val="0"/>
          <w:numId w:val="35"/>
        </w:numPr>
        <w:spacing w:line="276" w:lineRule="auto"/>
        <w:ind w:right="176"/>
        <w:rPr>
          <w:rFonts w:cstheme="minorHAnsi"/>
          <w:spacing w:val="-1"/>
        </w:rPr>
      </w:pPr>
      <w:r>
        <w:rPr>
          <w:rFonts w:cstheme="minorHAnsi"/>
          <w:spacing w:val="-1"/>
        </w:rPr>
        <w:t>A</w:t>
      </w:r>
      <w:r w:rsidR="00006C49">
        <w:rPr>
          <w:rFonts w:cstheme="minorHAnsi"/>
          <w:spacing w:val="-1"/>
        </w:rPr>
        <w:t>re aware of driving hazards and how to assess risks</w:t>
      </w:r>
    </w:p>
    <w:p w14:paraId="6839528C" w14:textId="154EC19F" w:rsidR="00006C49" w:rsidRDefault="00662D6A" w:rsidP="00A65707">
      <w:pPr>
        <w:pStyle w:val="TableParagraph"/>
        <w:numPr>
          <w:ilvl w:val="0"/>
          <w:numId w:val="35"/>
        </w:numPr>
        <w:spacing w:line="276" w:lineRule="auto"/>
        <w:ind w:right="176"/>
        <w:rPr>
          <w:rFonts w:cstheme="minorHAnsi"/>
          <w:spacing w:val="-1"/>
        </w:rPr>
      </w:pPr>
      <w:r>
        <w:rPr>
          <w:rFonts w:cstheme="minorHAnsi"/>
          <w:spacing w:val="-1"/>
        </w:rPr>
        <w:t>A</w:t>
      </w:r>
      <w:r w:rsidR="00006C49">
        <w:rPr>
          <w:rFonts w:cstheme="minorHAnsi"/>
          <w:spacing w:val="-1"/>
        </w:rPr>
        <w:t>re properly trained for winter driving conditions</w:t>
      </w:r>
    </w:p>
    <w:p w14:paraId="7B2B0BA7" w14:textId="45F05935" w:rsidR="00006C49" w:rsidRDefault="00662D6A" w:rsidP="00A65707">
      <w:pPr>
        <w:pStyle w:val="TableParagraph"/>
        <w:numPr>
          <w:ilvl w:val="0"/>
          <w:numId w:val="35"/>
        </w:numPr>
        <w:spacing w:line="276" w:lineRule="auto"/>
        <w:ind w:right="176" w:hanging="357"/>
        <w:rPr>
          <w:rFonts w:cstheme="minorHAnsi"/>
          <w:spacing w:val="-1"/>
        </w:rPr>
      </w:pPr>
      <w:r>
        <w:rPr>
          <w:rFonts w:cstheme="minorHAnsi"/>
          <w:spacing w:val="-1"/>
        </w:rPr>
        <w:t>H</w:t>
      </w:r>
      <w:r w:rsidR="00006C49">
        <w:rPr>
          <w:rFonts w:cstheme="minorHAnsi"/>
          <w:spacing w:val="-1"/>
        </w:rPr>
        <w:t>ave the equipment and supervision to stay safe</w:t>
      </w:r>
    </w:p>
    <w:p w14:paraId="68484BDB" w14:textId="77777777" w:rsidR="00A65707" w:rsidRDefault="00A65707" w:rsidP="00A65707">
      <w:pPr>
        <w:pStyle w:val="TableParagraph"/>
        <w:spacing w:line="276" w:lineRule="auto"/>
        <w:ind w:left="726" w:right="176"/>
        <w:rPr>
          <w:rFonts w:cstheme="minorHAnsi"/>
          <w:spacing w:val="-1"/>
        </w:rPr>
      </w:pPr>
    </w:p>
    <w:p w14:paraId="26F76D4F" w14:textId="3391423E" w:rsidR="005C67C3" w:rsidRPr="00572DE4" w:rsidRDefault="005C67C3" w:rsidP="00BD12B4">
      <w:pPr>
        <w:pStyle w:val="06BodyCalibri11"/>
        <w:numPr>
          <w:ilvl w:val="0"/>
          <w:numId w:val="32"/>
        </w:numPr>
        <w:ind w:left="714" w:hanging="357"/>
        <w:rPr>
          <w:b/>
          <w:bCs/>
          <w:szCs w:val="22"/>
        </w:rPr>
      </w:pPr>
      <w:r w:rsidRPr="00572DE4">
        <w:rPr>
          <w:b/>
          <w:bCs/>
          <w:szCs w:val="22"/>
        </w:rPr>
        <w:t xml:space="preserve"> Be prepare</w:t>
      </w:r>
      <w:r w:rsidR="00572DE4" w:rsidRPr="00572DE4">
        <w:rPr>
          <w:b/>
          <w:bCs/>
          <w:szCs w:val="22"/>
        </w:rPr>
        <w:t>d</w:t>
      </w:r>
      <w:r w:rsidRPr="00572DE4">
        <w:rPr>
          <w:b/>
          <w:bCs/>
          <w:szCs w:val="22"/>
        </w:rPr>
        <w:t>: Plan ahead</w:t>
      </w:r>
    </w:p>
    <w:p w14:paraId="12A7375E" w14:textId="66A7124C" w:rsidR="005C67C3" w:rsidRDefault="009A6134" w:rsidP="00420BC5">
      <w:pPr>
        <w:pStyle w:val="06BodyCalibri11"/>
        <w:ind w:left="360"/>
        <w:rPr>
          <w:szCs w:val="22"/>
        </w:rPr>
      </w:pPr>
      <w:r w:rsidRPr="009A6134">
        <w:rPr>
          <w:szCs w:val="22"/>
        </w:rPr>
        <w:t>Take time now to develop, update</w:t>
      </w:r>
      <w:r w:rsidR="00662D6A">
        <w:rPr>
          <w:szCs w:val="22"/>
        </w:rPr>
        <w:t>,</w:t>
      </w:r>
      <w:r w:rsidRPr="009A6134">
        <w:rPr>
          <w:szCs w:val="22"/>
        </w:rPr>
        <w:t xml:space="preserve"> and implement your winter driving safet</w:t>
      </w:r>
      <w:r w:rsidR="009D275E">
        <w:rPr>
          <w:szCs w:val="22"/>
        </w:rPr>
        <w:t xml:space="preserve">y </w:t>
      </w:r>
      <w:hyperlink r:id="rId30" w:history="1">
        <w:r w:rsidR="009D275E" w:rsidRPr="009D275E">
          <w:rPr>
            <w:rStyle w:val="Hyperlink"/>
            <w:szCs w:val="22"/>
          </w:rPr>
          <w:t xml:space="preserve">policy and </w:t>
        </w:r>
        <w:r w:rsidR="009D275E" w:rsidRPr="009D275E">
          <w:rPr>
            <w:rStyle w:val="Hyperlink"/>
            <w:szCs w:val="22"/>
          </w:rPr>
          <w:t>p</w:t>
        </w:r>
        <w:r w:rsidR="009D275E" w:rsidRPr="009D275E">
          <w:rPr>
            <w:rStyle w:val="Hyperlink"/>
            <w:szCs w:val="22"/>
          </w:rPr>
          <w:t>rocedures</w:t>
        </w:r>
      </w:hyperlink>
      <w:r w:rsidR="009D275E">
        <w:rPr>
          <w:szCs w:val="22"/>
        </w:rPr>
        <w:t xml:space="preserve">. </w:t>
      </w:r>
      <w:r w:rsidR="005C67C3">
        <w:rPr>
          <w:szCs w:val="22"/>
        </w:rPr>
        <w:t>Clearly communicate expectations such as</w:t>
      </w:r>
      <w:r w:rsidR="00DB6AB7">
        <w:rPr>
          <w:szCs w:val="22"/>
        </w:rPr>
        <w:t xml:space="preserve"> the fact that employees should </w:t>
      </w:r>
      <w:r w:rsidR="005C67C3">
        <w:rPr>
          <w:szCs w:val="22"/>
        </w:rPr>
        <w:t>consider whether driving is absolutely necessary.  When employees have to drive, your policy should ensure they are prepared for the situations they may face.</w:t>
      </w:r>
    </w:p>
    <w:p w14:paraId="2718ABB1" w14:textId="635B2059" w:rsidR="009A6134" w:rsidRPr="009A6134" w:rsidRDefault="009A6134" w:rsidP="00420BC5">
      <w:pPr>
        <w:pStyle w:val="06BodyCalibri11"/>
        <w:ind w:left="360"/>
        <w:rPr>
          <w:szCs w:val="22"/>
        </w:rPr>
      </w:pPr>
      <w:r w:rsidRPr="009A6134">
        <w:rPr>
          <w:szCs w:val="22"/>
        </w:rPr>
        <w:t xml:space="preserve">Use </w:t>
      </w:r>
      <w:hyperlink r:id="rId31" w:history="1">
        <w:r w:rsidRPr="00662D6A">
          <w:rPr>
            <w:rStyle w:val="Hyperlink"/>
            <w:szCs w:val="22"/>
          </w:rPr>
          <w:t>Shift into Winter’s</w:t>
        </w:r>
      </w:hyperlink>
      <w:r w:rsidRPr="009A6134">
        <w:rPr>
          <w:szCs w:val="22"/>
        </w:rPr>
        <w:t xml:space="preserve"> free resources for employers, including:</w:t>
      </w:r>
    </w:p>
    <w:p w14:paraId="48F096CB" w14:textId="2ACAC202" w:rsidR="009A6134" w:rsidRPr="00410E4A" w:rsidRDefault="00000000" w:rsidP="00410E4A">
      <w:pPr>
        <w:pStyle w:val="06BodyCalibri11"/>
        <w:numPr>
          <w:ilvl w:val="0"/>
          <w:numId w:val="34"/>
        </w:numPr>
        <w:spacing w:before="120" w:after="0"/>
        <w:ind w:left="714" w:hanging="357"/>
        <w:rPr>
          <w:szCs w:val="22"/>
        </w:rPr>
      </w:pPr>
      <w:hyperlink r:id="rId32" w:history="1">
        <w:r w:rsidR="009D275E" w:rsidRPr="009D275E">
          <w:rPr>
            <w:rStyle w:val="Hyperlink"/>
          </w:rPr>
          <w:t>Winter Driving Safety</w:t>
        </w:r>
        <w:r w:rsidR="009D275E" w:rsidRPr="009D275E">
          <w:rPr>
            <w:rStyle w:val="Hyperlink"/>
          </w:rPr>
          <w:t xml:space="preserve"> </w:t>
        </w:r>
        <w:r w:rsidR="009D275E" w:rsidRPr="009D275E">
          <w:rPr>
            <w:rStyle w:val="Hyperlink"/>
          </w:rPr>
          <w:t>Planning Tool Kit</w:t>
        </w:r>
      </w:hyperlink>
      <w:r w:rsidR="009D275E">
        <w:t xml:space="preserve"> </w:t>
      </w:r>
      <w:r w:rsidR="009A6134" w:rsidRPr="00410E4A">
        <w:rPr>
          <w:szCs w:val="22"/>
        </w:rPr>
        <w:t xml:space="preserve">for </w:t>
      </w:r>
      <w:r w:rsidR="009D275E">
        <w:rPr>
          <w:szCs w:val="22"/>
        </w:rPr>
        <w:t>e</w:t>
      </w:r>
      <w:r w:rsidR="009A6134" w:rsidRPr="00410E4A">
        <w:rPr>
          <w:szCs w:val="22"/>
        </w:rPr>
        <w:t xml:space="preserve">mployers and </w:t>
      </w:r>
      <w:r w:rsidR="009D275E">
        <w:rPr>
          <w:szCs w:val="22"/>
        </w:rPr>
        <w:t>s</w:t>
      </w:r>
      <w:r w:rsidR="009A6134" w:rsidRPr="00410E4A">
        <w:rPr>
          <w:szCs w:val="22"/>
        </w:rPr>
        <w:t>upervisors</w:t>
      </w:r>
      <w:r w:rsidR="00572DE4">
        <w:rPr>
          <w:szCs w:val="22"/>
        </w:rPr>
        <w:t xml:space="preserve"> (tools and resources to help you make your winter driving safety program effective)</w:t>
      </w:r>
    </w:p>
    <w:p w14:paraId="4F1CEF19" w14:textId="589EF7F7" w:rsidR="009A6134" w:rsidRDefault="00000000" w:rsidP="00410E4A">
      <w:pPr>
        <w:pStyle w:val="06BodyCalibri11"/>
        <w:numPr>
          <w:ilvl w:val="0"/>
          <w:numId w:val="34"/>
        </w:numPr>
        <w:spacing w:before="120" w:after="0"/>
        <w:ind w:left="714" w:hanging="357"/>
        <w:rPr>
          <w:szCs w:val="22"/>
        </w:rPr>
      </w:pPr>
      <w:hyperlink r:id="rId33" w:history="1">
        <w:r w:rsidR="009A6134" w:rsidRPr="00410E4A">
          <w:rPr>
            <w:rStyle w:val="Hyperlink"/>
            <w:szCs w:val="22"/>
          </w:rPr>
          <w:t>Winter Driving Safety for Emplo</w:t>
        </w:r>
        <w:r w:rsidR="009A6134" w:rsidRPr="00410E4A">
          <w:rPr>
            <w:rStyle w:val="Hyperlink"/>
            <w:szCs w:val="22"/>
          </w:rPr>
          <w:t>y</w:t>
        </w:r>
        <w:r w:rsidR="009A6134" w:rsidRPr="00410E4A">
          <w:rPr>
            <w:rStyle w:val="Hyperlink"/>
            <w:szCs w:val="22"/>
          </w:rPr>
          <w:t>ers and Supervisors</w:t>
        </w:r>
      </w:hyperlink>
      <w:r w:rsidR="009A6134" w:rsidRPr="00410E4A">
        <w:rPr>
          <w:szCs w:val="22"/>
        </w:rPr>
        <w:t xml:space="preserve"> </w:t>
      </w:r>
      <w:r w:rsidR="00410E4A" w:rsidRPr="00410E4A">
        <w:rPr>
          <w:szCs w:val="22"/>
        </w:rPr>
        <w:t>online course</w:t>
      </w:r>
      <w:r w:rsidR="00572DE4">
        <w:rPr>
          <w:szCs w:val="22"/>
        </w:rPr>
        <w:t xml:space="preserve"> (helps you prepare before, during, and after winter)</w:t>
      </w:r>
    </w:p>
    <w:p w14:paraId="044CA6D6" w14:textId="77777777" w:rsidR="00662D6A" w:rsidRDefault="00662D6A" w:rsidP="00662D6A">
      <w:pPr>
        <w:pStyle w:val="06BodyCalibri11"/>
        <w:spacing w:before="120" w:after="0"/>
        <w:rPr>
          <w:szCs w:val="22"/>
        </w:rPr>
      </w:pPr>
    </w:p>
    <w:p w14:paraId="6F02CC25" w14:textId="77777777" w:rsidR="00662D6A" w:rsidRPr="00410E4A" w:rsidRDefault="00662D6A" w:rsidP="00662D6A">
      <w:pPr>
        <w:pStyle w:val="06BodyCalibri11"/>
        <w:spacing w:before="120" w:after="0"/>
        <w:rPr>
          <w:szCs w:val="22"/>
        </w:rPr>
      </w:pPr>
    </w:p>
    <w:p w14:paraId="0214F9EE" w14:textId="245A7519" w:rsidR="009A6134" w:rsidRDefault="00000000" w:rsidP="00410E4A">
      <w:pPr>
        <w:pStyle w:val="06BodyCalibri11"/>
        <w:numPr>
          <w:ilvl w:val="0"/>
          <w:numId w:val="34"/>
        </w:numPr>
        <w:spacing w:before="120" w:after="0"/>
        <w:ind w:left="714" w:hanging="357"/>
        <w:rPr>
          <w:szCs w:val="22"/>
        </w:rPr>
      </w:pPr>
      <w:hyperlink r:id="rId34" w:history="1">
        <w:r w:rsidR="00870169" w:rsidRPr="00870169">
          <w:rPr>
            <w:rStyle w:val="Hyperlink"/>
          </w:rPr>
          <w:t xml:space="preserve">Winter Driving </w:t>
        </w:r>
        <w:r w:rsidR="00870169" w:rsidRPr="00870169">
          <w:rPr>
            <w:rStyle w:val="Hyperlink"/>
          </w:rPr>
          <w:t>H</w:t>
        </w:r>
        <w:r w:rsidR="00870169" w:rsidRPr="00870169">
          <w:rPr>
            <w:rStyle w:val="Hyperlink"/>
          </w:rPr>
          <w:t>azards</w:t>
        </w:r>
      </w:hyperlink>
      <w:r w:rsidR="00870169">
        <w:t xml:space="preserve"> form</w:t>
      </w:r>
      <w:r w:rsidR="00572DE4">
        <w:rPr>
          <w:szCs w:val="22"/>
        </w:rPr>
        <w:t xml:space="preserve"> (helps you to assess risks such as unpredictable weather, reduced traction, cold temperatures, and limited visibility)</w:t>
      </w:r>
    </w:p>
    <w:p w14:paraId="141E4A70" w14:textId="0C44A942" w:rsidR="00410E4A" w:rsidRPr="00410E4A" w:rsidRDefault="00000000" w:rsidP="002933C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/>
        <w:ind w:left="714" w:hanging="357"/>
        <w:outlineLvl w:val="0"/>
        <w:rPr>
          <w:rFonts w:asciiTheme="minorHAnsi" w:hAnsiTheme="minorHAnsi" w:cstheme="minorHAnsi"/>
          <w:kern w:val="36"/>
          <w:sz w:val="22"/>
          <w:szCs w:val="22"/>
          <w:lang w:val="en-US" w:eastAsia="en-US"/>
        </w:rPr>
      </w:pPr>
      <w:hyperlink r:id="rId35" w:history="1">
        <w:r w:rsidR="00410E4A" w:rsidRPr="00A33AE6">
          <w:rPr>
            <w:rStyle w:val="Hyperlink"/>
            <w:rFonts w:asciiTheme="minorHAnsi" w:hAnsiTheme="minorHAnsi" w:cstheme="minorHAnsi"/>
            <w:kern w:val="36"/>
            <w:sz w:val="22"/>
            <w:szCs w:val="22"/>
            <w:lang w:val="en-US" w:eastAsia="en-US"/>
          </w:rPr>
          <w:t>Keeping Your</w:t>
        </w:r>
        <w:r w:rsidR="00410E4A" w:rsidRPr="00A33AE6">
          <w:rPr>
            <w:rStyle w:val="Hyperlink"/>
            <w:rFonts w:asciiTheme="minorHAnsi" w:hAnsiTheme="minorHAnsi" w:cstheme="minorHAnsi"/>
            <w:kern w:val="36"/>
            <w:sz w:val="22"/>
            <w:szCs w:val="22"/>
            <w:lang w:val="en-US" w:eastAsia="en-US"/>
          </w:rPr>
          <w:t xml:space="preserve"> </w:t>
        </w:r>
        <w:r w:rsidR="00410E4A" w:rsidRPr="00A33AE6">
          <w:rPr>
            <w:rStyle w:val="Hyperlink"/>
            <w:rFonts w:asciiTheme="minorHAnsi" w:hAnsiTheme="minorHAnsi" w:cstheme="minorHAnsi"/>
            <w:kern w:val="36"/>
            <w:sz w:val="22"/>
            <w:szCs w:val="22"/>
            <w:lang w:val="en-US" w:eastAsia="en-US"/>
          </w:rPr>
          <w:t>Employees Safe During Winter Driving</w:t>
        </w:r>
      </w:hyperlink>
      <w:r w:rsidR="00410E4A" w:rsidRPr="00A33AE6">
        <w:rPr>
          <w:rFonts w:asciiTheme="minorHAnsi" w:hAnsiTheme="minorHAnsi" w:cstheme="minorHAnsi"/>
          <w:kern w:val="36"/>
          <w:sz w:val="22"/>
          <w:szCs w:val="22"/>
          <w:lang w:val="en-US" w:eastAsia="en-US"/>
        </w:rPr>
        <w:t xml:space="preserve"> </w:t>
      </w:r>
      <w:r w:rsidR="00870169">
        <w:rPr>
          <w:rFonts w:asciiTheme="minorHAnsi" w:hAnsiTheme="minorHAnsi" w:cstheme="minorHAnsi"/>
          <w:kern w:val="36"/>
          <w:sz w:val="22"/>
          <w:szCs w:val="22"/>
          <w:lang w:val="en-US" w:eastAsia="en-US"/>
        </w:rPr>
        <w:t xml:space="preserve">recorded </w:t>
      </w:r>
      <w:r w:rsidR="00410E4A" w:rsidRPr="00A33AE6">
        <w:rPr>
          <w:rFonts w:asciiTheme="minorHAnsi" w:hAnsiTheme="minorHAnsi" w:cstheme="minorHAnsi"/>
          <w:kern w:val="36"/>
          <w:sz w:val="22"/>
          <w:szCs w:val="22"/>
          <w:lang w:val="en-US" w:eastAsia="en-US"/>
        </w:rPr>
        <w:t>webinar</w:t>
      </w:r>
    </w:p>
    <w:sectPr w:rsidR="00410E4A" w:rsidRPr="00410E4A" w:rsidSect="00A65707">
      <w:headerReference w:type="default" r:id="rId36"/>
      <w:footerReference w:type="default" r:id="rId37"/>
      <w:pgSz w:w="12240" w:h="15840"/>
      <w:pgMar w:top="1361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A529" w14:textId="77777777" w:rsidR="00196CEA" w:rsidRDefault="00196CEA" w:rsidP="00E51964">
      <w:r>
        <w:separator/>
      </w:r>
    </w:p>
  </w:endnote>
  <w:endnote w:type="continuationSeparator" w:id="0">
    <w:p w14:paraId="3EF70E03" w14:textId="77777777" w:rsidR="00196CEA" w:rsidRDefault="00196CEA" w:rsidP="00E5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658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61660" w14:textId="44289EF4" w:rsidR="003D13B7" w:rsidRDefault="003D13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D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B7538C" w14:textId="77777777" w:rsidR="003D13B7" w:rsidRDefault="003D1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8693" w14:textId="77777777" w:rsidR="00196CEA" w:rsidRDefault="00196CEA" w:rsidP="00E51964">
      <w:r>
        <w:separator/>
      </w:r>
    </w:p>
  </w:footnote>
  <w:footnote w:type="continuationSeparator" w:id="0">
    <w:p w14:paraId="5B2C9B18" w14:textId="77777777" w:rsidR="00196CEA" w:rsidRDefault="00196CEA" w:rsidP="00E5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6132" w14:textId="77777777" w:rsidR="00E51964" w:rsidRDefault="00E51964">
    <w:pPr>
      <w:pStyle w:val="Header"/>
    </w:pPr>
    <w:r w:rsidRPr="00E51964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13AD36B" wp14:editId="78CDA74E">
          <wp:simplePos x="0" y="0"/>
          <wp:positionH relativeFrom="column">
            <wp:posOffset>-320675</wp:posOffset>
          </wp:positionH>
          <wp:positionV relativeFrom="paragraph">
            <wp:posOffset>-125730</wp:posOffset>
          </wp:positionV>
          <wp:extent cx="6041390" cy="571500"/>
          <wp:effectExtent l="0" t="0" r="0" b="0"/>
          <wp:wrapNone/>
          <wp:docPr id="2" name="Picture 2" descr="SIW_lh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W_lh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C79F5" w14:textId="77777777" w:rsidR="00E51964" w:rsidRDefault="00E51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8A8"/>
    <w:multiLevelType w:val="hybridMultilevel"/>
    <w:tmpl w:val="B790C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251"/>
    <w:multiLevelType w:val="hybridMultilevel"/>
    <w:tmpl w:val="A3AC7CC6"/>
    <w:lvl w:ilvl="0" w:tplc="B174552A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4060D20"/>
    <w:multiLevelType w:val="hybridMultilevel"/>
    <w:tmpl w:val="7C30B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61457"/>
    <w:multiLevelType w:val="hybridMultilevel"/>
    <w:tmpl w:val="C5F25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0458"/>
    <w:multiLevelType w:val="hybridMultilevel"/>
    <w:tmpl w:val="AC56E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733AAB"/>
    <w:multiLevelType w:val="hybridMultilevel"/>
    <w:tmpl w:val="F0E2955E"/>
    <w:lvl w:ilvl="0" w:tplc="6B901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33BB5"/>
    <w:multiLevelType w:val="hybridMultilevel"/>
    <w:tmpl w:val="5E9AD512"/>
    <w:lvl w:ilvl="0" w:tplc="C77C99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CE721C"/>
    <w:multiLevelType w:val="hybridMultilevel"/>
    <w:tmpl w:val="FA1EE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42D75"/>
    <w:multiLevelType w:val="hybridMultilevel"/>
    <w:tmpl w:val="2F541DA0"/>
    <w:lvl w:ilvl="0" w:tplc="C7720ED0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AEEAB630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 w:tplc="CF903CC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3" w:tplc="AE8E28FC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4" w:tplc="B7EC4C12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5" w:tplc="C772E3E4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6" w:tplc="5F0A9DA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7" w:tplc="80B087E4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8" w:tplc="9F364C84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</w:abstractNum>
  <w:abstractNum w:abstractNumId="9" w15:restartNumberingAfterBreak="0">
    <w:nsid w:val="11E07D3B"/>
    <w:multiLevelType w:val="hybridMultilevel"/>
    <w:tmpl w:val="47EC857E"/>
    <w:lvl w:ilvl="0" w:tplc="6B9015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F67B3"/>
    <w:multiLevelType w:val="hybridMultilevel"/>
    <w:tmpl w:val="FA16E6C8"/>
    <w:lvl w:ilvl="0" w:tplc="1AA8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30E51"/>
    <w:multiLevelType w:val="hybridMultilevel"/>
    <w:tmpl w:val="EAC421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DF20BB"/>
    <w:multiLevelType w:val="hybridMultilevel"/>
    <w:tmpl w:val="9F34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A2042"/>
    <w:multiLevelType w:val="hybridMultilevel"/>
    <w:tmpl w:val="90EAE606"/>
    <w:lvl w:ilvl="0" w:tplc="6B901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B3B31"/>
    <w:multiLevelType w:val="hybridMultilevel"/>
    <w:tmpl w:val="7B9ECACA"/>
    <w:lvl w:ilvl="0" w:tplc="1AA8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30906"/>
    <w:multiLevelType w:val="hybridMultilevel"/>
    <w:tmpl w:val="B0F41A36"/>
    <w:lvl w:ilvl="0" w:tplc="65DAC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2202BF"/>
    <w:multiLevelType w:val="hybridMultilevel"/>
    <w:tmpl w:val="AEE86AC6"/>
    <w:lvl w:ilvl="0" w:tplc="D5246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5B585C"/>
    <w:multiLevelType w:val="hybridMultilevel"/>
    <w:tmpl w:val="B790C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F70C2"/>
    <w:multiLevelType w:val="hybridMultilevel"/>
    <w:tmpl w:val="463CE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E3FDD"/>
    <w:multiLevelType w:val="hybridMultilevel"/>
    <w:tmpl w:val="976483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061C8"/>
    <w:multiLevelType w:val="hybridMultilevel"/>
    <w:tmpl w:val="6BC4C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E5ADC"/>
    <w:multiLevelType w:val="hybridMultilevel"/>
    <w:tmpl w:val="09E017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1F7E9C"/>
    <w:multiLevelType w:val="hybridMultilevel"/>
    <w:tmpl w:val="DF488BD2"/>
    <w:lvl w:ilvl="0" w:tplc="B174552A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4A305C3E"/>
    <w:multiLevelType w:val="hybridMultilevel"/>
    <w:tmpl w:val="2A86C67A"/>
    <w:lvl w:ilvl="0" w:tplc="6B901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18C7"/>
    <w:multiLevelType w:val="hybridMultilevel"/>
    <w:tmpl w:val="7CE6EE06"/>
    <w:lvl w:ilvl="0" w:tplc="86E6AF8E">
      <w:start w:val="1"/>
      <w:numFmt w:val="bullet"/>
      <w:pStyle w:val="07BodyIndentCalibri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95BFD"/>
    <w:multiLevelType w:val="hybridMultilevel"/>
    <w:tmpl w:val="9D925B16"/>
    <w:lvl w:ilvl="0" w:tplc="4886CE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D3864"/>
    <w:multiLevelType w:val="hybridMultilevel"/>
    <w:tmpl w:val="3DAC4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21D9"/>
    <w:multiLevelType w:val="hybridMultilevel"/>
    <w:tmpl w:val="717645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531FC"/>
    <w:multiLevelType w:val="hybridMultilevel"/>
    <w:tmpl w:val="8E224A90"/>
    <w:lvl w:ilvl="0" w:tplc="B174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167B4"/>
    <w:multiLevelType w:val="hybridMultilevel"/>
    <w:tmpl w:val="7D628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73FD6"/>
    <w:multiLevelType w:val="hybridMultilevel"/>
    <w:tmpl w:val="CCBC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5665F"/>
    <w:multiLevelType w:val="hybridMultilevel"/>
    <w:tmpl w:val="186C5492"/>
    <w:lvl w:ilvl="0" w:tplc="B174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50D81"/>
    <w:multiLevelType w:val="hybridMultilevel"/>
    <w:tmpl w:val="7D6277E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057BEC"/>
    <w:multiLevelType w:val="hybridMultilevel"/>
    <w:tmpl w:val="CAB41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EA2CEE"/>
    <w:multiLevelType w:val="hybridMultilevel"/>
    <w:tmpl w:val="7B9ECACA"/>
    <w:lvl w:ilvl="0" w:tplc="1AA8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78782">
    <w:abstractNumId w:val="24"/>
  </w:num>
  <w:num w:numId="2" w16cid:durableId="1423991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335047">
    <w:abstractNumId w:val="2"/>
  </w:num>
  <w:num w:numId="4" w16cid:durableId="1484159063">
    <w:abstractNumId w:val="16"/>
  </w:num>
  <w:num w:numId="5" w16cid:durableId="1832671979">
    <w:abstractNumId w:val="19"/>
  </w:num>
  <w:num w:numId="6" w16cid:durableId="1058279913">
    <w:abstractNumId w:val="29"/>
  </w:num>
  <w:num w:numId="7" w16cid:durableId="546332128">
    <w:abstractNumId w:val="21"/>
  </w:num>
  <w:num w:numId="8" w16cid:durableId="1649936359">
    <w:abstractNumId w:val="12"/>
  </w:num>
  <w:num w:numId="9" w16cid:durableId="1745760817">
    <w:abstractNumId w:val="0"/>
  </w:num>
  <w:num w:numId="10" w16cid:durableId="476991056">
    <w:abstractNumId w:val="30"/>
  </w:num>
  <w:num w:numId="11" w16cid:durableId="1188451750">
    <w:abstractNumId w:val="17"/>
  </w:num>
  <w:num w:numId="12" w16cid:durableId="1899896854">
    <w:abstractNumId w:val="18"/>
  </w:num>
  <w:num w:numId="13" w16cid:durableId="975914876">
    <w:abstractNumId w:val="20"/>
  </w:num>
  <w:num w:numId="14" w16cid:durableId="1269242663">
    <w:abstractNumId w:val="27"/>
  </w:num>
  <w:num w:numId="15" w16cid:durableId="387800343">
    <w:abstractNumId w:val="33"/>
  </w:num>
  <w:num w:numId="16" w16cid:durableId="120617859">
    <w:abstractNumId w:val="11"/>
  </w:num>
  <w:num w:numId="17" w16cid:durableId="1476485579">
    <w:abstractNumId w:val="23"/>
  </w:num>
  <w:num w:numId="18" w16cid:durableId="1713653392">
    <w:abstractNumId w:val="3"/>
  </w:num>
  <w:num w:numId="19" w16cid:durableId="156652375">
    <w:abstractNumId w:val="4"/>
  </w:num>
  <w:num w:numId="20" w16cid:durableId="256252560">
    <w:abstractNumId w:val="8"/>
  </w:num>
  <w:num w:numId="21" w16cid:durableId="1439762964">
    <w:abstractNumId w:val="15"/>
  </w:num>
  <w:num w:numId="22" w16cid:durableId="1399790598">
    <w:abstractNumId w:val="6"/>
  </w:num>
  <w:num w:numId="23" w16cid:durableId="1375815498">
    <w:abstractNumId w:val="25"/>
  </w:num>
  <w:num w:numId="24" w16cid:durableId="1188835142">
    <w:abstractNumId w:val="32"/>
  </w:num>
  <w:num w:numId="25" w16cid:durableId="1542746272">
    <w:abstractNumId w:val="26"/>
  </w:num>
  <w:num w:numId="26" w16cid:durableId="257298390">
    <w:abstractNumId w:val="9"/>
  </w:num>
  <w:num w:numId="27" w16cid:durableId="940407323">
    <w:abstractNumId w:val="5"/>
  </w:num>
  <w:num w:numId="28" w16cid:durableId="153375560">
    <w:abstractNumId w:val="7"/>
  </w:num>
  <w:num w:numId="29" w16cid:durableId="1697195142">
    <w:abstractNumId w:val="13"/>
  </w:num>
  <w:num w:numId="30" w16cid:durableId="1190215590">
    <w:abstractNumId w:val="34"/>
  </w:num>
  <w:num w:numId="31" w16cid:durableId="1113480928">
    <w:abstractNumId w:val="14"/>
  </w:num>
  <w:num w:numId="32" w16cid:durableId="1539047678">
    <w:abstractNumId w:val="10"/>
  </w:num>
  <w:num w:numId="33" w16cid:durableId="1485583520">
    <w:abstractNumId w:val="1"/>
  </w:num>
  <w:num w:numId="34" w16cid:durableId="734939505">
    <w:abstractNumId w:val="28"/>
  </w:num>
  <w:num w:numId="35" w16cid:durableId="1685328023">
    <w:abstractNumId w:val="22"/>
  </w:num>
  <w:num w:numId="36" w16cid:durableId="7930602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64"/>
    <w:rsid w:val="00000A02"/>
    <w:rsid w:val="00000D31"/>
    <w:rsid w:val="00001256"/>
    <w:rsid w:val="000014F4"/>
    <w:rsid w:val="00001D37"/>
    <w:rsid w:val="00002456"/>
    <w:rsid w:val="000028B4"/>
    <w:rsid w:val="00003D3F"/>
    <w:rsid w:val="000047DE"/>
    <w:rsid w:val="000057A0"/>
    <w:rsid w:val="00006C49"/>
    <w:rsid w:val="00010E8A"/>
    <w:rsid w:val="000124EE"/>
    <w:rsid w:val="00013873"/>
    <w:rsid w:val="00014A39"/>
    <w:rsid w:val="00016164"/>
    <w:rsid w:val="00016A8D"/>
    <w:rsid w:val="00020671"/>
    <w:rsid w:val="00020C23"/>
    <w:rsid w:val="000220F6"/>
    <w:rsid w:val="00025EF1"/>
    <w:rsid w:val="00027410"/>
    <w:rsid w:val="00030D39"/>
    <w:rsid w:val="00030DE0"/>
    <w:rsid w:val="00030ED1"/>
    <w:rsid w:val="00031A8D"/>
    <w:rsid w:val="00032806"/>
    <w:rsid w:val="000335CE"/>
    <w:rsid w:val="00035686"/>
    <w:rsid w:val="00035972"/>
    <w:rsid w:val="00035FA4"/>
    <w:rsid w:val="0003661E"/>
    <w:rsid w:val="00036E19"/>
    <w:rsid w:val="00036E3E"/>
    <w:rsid w:val="00040000"/>
    <w:rsid w:val="000410A6"/>
    <w:rsid w:val="000411F7"/>
    <w:rsid w:val="00041AAF"/>
    <w:rsid w:val="00042816"/>
    <w:rsid w:val="0004372A"/>
    <w:rsid w:val="0004440B"/>
    <w:rsid w:val="000452BE"/>
    <w:rsid w:val="00045F4A"/>
    <w:rsid w:val="00046E53"/>
    <w:rsid w:val="00051F02"/>
    <w:rsid w:val="00055248"/>
    <w:rsid w:val="00056F3E"/>
    <w:rsid w:val="00060AAF"/>
    <w:rsid w:val="00063CD2"/>
    <w:rsid w:val="0006561F"/>
    <w:rsid w:val="00066F81"/>
    <w:rsid w:val="0007106D"/>
    <w:rsid w:val="00074DE5"/>
    <w:rsid w:val="0007574C"/>
    <w:rsid w:val="00076454"/>
    <w:rsid w:val="00084755"/>
    <w:rsid w:val="00084F2A"/>
    <w:rsid w:val="00085673"/>
    <w:rsid w:val="00086E72"/>
    <w:rsid w:val="000870EC"/>
    <w:rsid w:val="0008755C"/>
    <w:rsid w:val="0009080F"/>
    <w:rsid w:val="00090ADC"/>
    <w:rsid w:val="00093C6C"/>
    <w:rsid w:val="00093EC4"/>
    <w:rsid w:val="00094C8D"/>
    <w:rsid w:val="00097660"/>
    <w:rsid w:val="000A3CD8"/>
    <w:rsid w:val="000A50FA"/>
    <w:rsid w:val="000A7DD5"/>
    <w:rsid w:val="000B3216"/>
    <w:rsid w:val="000C0DA8"/>
    <w:rsid w:val="000C3E71"/>
    <w:rsid w:val="000C44E8"/>
    <w:rsid w:val="000C5D97"/>
    <w:rsid w:val="000C6A79"/>
    <w:rsid w:val="000D0EC4"/>
    <w:rsid w:val="000D5384"/>
    <w:rsid w:val="000D59AB"/>
    <w:rsid w:val="000D5B4B"/>
    <w:rsid w:val="000D6ACF"/>
    <w:rsid w:val="000D78D2"/>
    <w:rsid w:val="000E07FE"/>
    <w:rsid w:val="000E35A8"/>
    <w:rsid w:val="000E5892"/>
    <w:rsid w:val="000E5988"/>
    <w:rsid w:val="000E7361"/>
    <w:rsid w:val="000E798D"/>
    <w:rsid w:val="000F00BA"/>
    <w:rsid w:val="000F07C6"/>
    <w:rsid w:val="000F0AA1"/>
    <w:rsid w:val="000F130E"/>
    <w:rsid w:val="000F217E"/>
    <w:rsid w:val="000F3AD7"/>
    <w:rsid w:val="000F6D12"/>
    <w:rsid w:val="00100405"/>
    <w:rsid w:val="00100F00"/>
    <w:rsid w:val="00101240"/>
    <w:rsid w:val="001020A8"/>
    <w:rsid w:val="001020DE"/>
    <w:rsid w:val="00102944"/>
    <w:rsid w:val="00102D7C"/>
    <w:rsid w:val="001036EE"/>
    <w:rsid w:val="00103DD0"/>
    <w:rsid w:val="00103DF2"/>
    <w:rsid w:val="00105508"/>
    <w:rsid w:val="00106B7D"/>
    <w:rsid w:val="00106BF1"/>
    <w:rsid w:val="00106DE9"/>
    <w:rsid w:val="00106F37"/>
    <w:rsid w:val="00111DF1"/>
    <w:rsid w:val="0011221A"/>
    <w:rsid w:val="00112A30"/>
    <w:rsid w:val="001170CC"/>
    <w:rsid w:val="00117B16"/>
    <w:rsid w:val="0012052F"/>
    <w:rsid w:val="00122118"/>
    <w:rsid w:val="00123FBB"/>
    <w:rsid w:val="001243AF"/>
    <w:rsid w:val="00125A23"/>
    <w:rsid w:val="00125AC3"/>
    <w:rsid w:val="001278FC"/>
    <w:rsid w:val="00131166"/>
    <w:rsid w:val="0013364F"/>
    <w:rsid w:val="00133AA9"/>
    <w:rsid w:val="001348FA"/>
    <w:rsid w:val="00134B0D"/>
    <w:rsid w:val="0013699A"/>
    <w:rsid w:val="00136B98"/>
    <w:rsid w:val="001407B3"/>
    <w:rsid w:val="00141DE9"/>
    <w:rsid w:val="0014293A"/>
    <w:rsid w:val="00146599"/>
    <w:rsid w:val="001469C2"/>
    <w:rsid w:val="001472C2"/>
    <w:rsid w:val="00147561"/>
    <w:rsid w:val="00147A73"/>
    <w:rsid w:val="00152DB2"/>
    <w:rsid w:val="001545C7"/>
    <w:rsid w:val="001552BA"/>
    <w:rsid w:val="00157BF8"/>
    <w:rsid w:val="00157F7E"/>
    <w:rsid w:val="00163C45"/>
    <w:rsid w:val="001657CE"/>
    <w:rsid w:val="00165E93"/>
    <w:rsid w:val="0016688B"/>
    <w:rsid w:val="001676F2"/>
    <w:rsid w:val="0016782D"/>
    <w:rsid w:val="001702C5"/>
    <w:rsid w:val="00170B7E"/>
    <w:rsid w:val="00170C19"/>
    <w:rsid w:val="00172CE3"/>
    <w:rsid w:val="00173AF1"/>
    <w:rsid w:val="001765BA"/>
    <w:rsid w:val="00176E4F"/>
    <w:rsid w:val="001804F6"/>
    <w:rsid w:val="00182525"/>
    <w:rsid w:val="001843F2"/>
    <w:rsid w:val="001869DA"/>
    <w:rsid w:val="00186C7E"/>
    <w:rsid w:val="00187DB9"/>
    <w:rsid w:val="0019009F"/>
    <w:rsid w:val="00190BDA"/>
    <w:rsid w:val="001934C4"/>
    <w:rsid w:val="00193E7F"/>
    <w:rsid w:val="00195A63"/>
    <w:rsid w:val="0019654F"/>
    <w:rsid w:val="00196C82"/>
    <w:rsid w:val="00196CEA"/>
    <w:rsid w:val="00197BD3"/>
    <w:rsid w:val="001A039D"/>
    <w:rsid w:val="001A174D"/>
    <w:rsid w:val="001A238A"/>
    <w:rsid w:val="001A2FE6"/>
    <w:rsid w:val="001A47B2"/>
    <w:rsid w:val="001A5488"/>
    <w:rsid w:val="001A7CD8"/>
    <w:rsid w:val="001B0BD9"/>
    <w:rsid w:val="001B1069"/>
    <w:rsid w:val="001B4009"/>
    <w:rsid w:val="001B5892"/>
    <w:rsid w:val="001C08AA"/>
    <w:rsid w:val="001C16E1"/>
    <w:rsid w:val="001C275D"/>
    <w:rsid w:val="001C307C"/>
    <w:rsid w:val="001C384A"/>
    <w:rsid w:val="001C4008"/>
    <w:rsid w:val="001C67E0"/>
    <w:rsid w:val="001D0FBF"/>
    <w:rsid w:val="001D11DF"/>
    <w:rsid w:val="001D132A"/>
    <w:rsid w:val="001D171A"/>
    <w:rsid w:val="001D1E40"/>
    <w:rsid w:val="001D25FB"/>
    <w:rsid w:val="001D2DFA"/>
    <w:rsid w:val="001D3448"/>
    <w:rsid w:val="001D4CC7"/>
    <w:rsid w:val="001D6099"/>
    <w:rsid w:val="001D6A86"/>
    <w:rsid w:val="001E1950"/>
    <w:rsid w:val="001E2185"/>
    <w:rsid w:val="001E40C5"/>
    <w:rsid w:val="001E6601"/>
    <w:rsid w:val="001F0167"/>
    <w:rsid w:val="001F0788"/>
    <w:rsid w:val="001F0DB3"/>
    <w:rsid w:val="001F1A68"/>
    <w:rsid w:val="001F2136"/>
    <w:rsid w:val="001F2A89"/>
    <w:rsid w:val="001F2D74"/>
    <w:rsid w:val="001F30B1"/>
    <w:rsid w:val="001F55E0"/>
    <w:rsid w:val="001F6C36"/>
    <w:rsid w:val="001F7C91"/>
    <w:rsid w:val="002022E5"/>
    <w:rsid w:val="0020273A"/>
    <w:rsid w:val="0020304C"/>
    <w:rsid w:val="002030FE"/>
    <w:rsid w:val="00203A50"/>
    <w:rsid w:val="00203D88"/>
    <w:rsid w:val="00206F3B"/>
    <w:rsid w:val="002078E3"/>
    <w:rsid w:val="002104BC"/>
    <w:rsid w:val="0021516C"/>
    <w:rsid w:val="0021587F"/>
    <w:rsid w:val="00215A60"/>
    <w:rsid w:val="00215BAB"/>
    <w:rsid w:val="002226D1"/>
    <w:rsid w:val="002228F6"/>
    <w:rsid w:val="00222ACD"/>
    <w:rsid w:val="00223613"/>
    <w:rsid w:val="00227ED3"/>
    <w:rsid w:val="00232AC4"/>
    <w:rsid w:val="00233336"/>
    <w:rsid w:val="00233FC7"/>
    <w:rsid w:val="00234078"/>
    <w:rsid w:val="00234D5C"/>
    <w:rsid w:val="0023527F"/>
    <w:rsid w:val="002371E6"/>
    <w:rsid w:val="002376EC"/>
    <w:rsid w:val="00240067"/>
    <w:rsid w:val="00240138"/>
    <w:rsid w:val="002415AB"/>
    <w:rsid w:val="00241A85"/>
    <w:rsid w:val="00242A79"/>
    <w:rsid w:val="002436EE"/>
    <w:rsid w:val="0024790D"/>
    <w:rsid w:val="00247C24"/>
    <w:rsid w:val="0025033B"/>
    <w:rsid w:val="002506F7"/>
    <w:rsid w:val="00251F63"/>
    <w:rsid w:val="0025228B"/>
    <w:rsid w:val="002602BF"/>
    <w:rsid w:val="002607BD"/>
    <w:rsid w:val="00261C72"/>
    <w:rsid w:val="002620B5"/>
    <w:rsid w:val="0026244D"/>
    <w:rsid w:val="00264EA3"/>
    <w:rsid w:val="0027172A"/>
    <w:rsid w:val="00274161"/>
    <w:rsid w:val="00276047"/>
    <w:rsid w:val="00280F82"/>
    <w:rsid w:val="00282698"/>
    <w:rsid w:val="002827D1"/>
    <w:rsid w:val="002844DE"/>
    <w:rsid w:val="00285196"/>
    <w:rsid w:val="00287FCA"/>
    <w:rsid w:val="00290503"/>
    <w:rsid w:val="00290A05"/>
    <w:rsid w:val="00290B36"/>
    <w:rsid w:val="0029276A"/>
    <w:rsid w:val="0029296C"/>
    <w:rsid w:val="00293EAA"/>
    <w:rsid w:val="00295325"/>
    <w:rsid w:val="002958FB"/>
    <w:rsid w:val="00296943"/>
    <w:rsid w:val="002969FA"/>
    <w:rsid w:val="002975BA"/>
    <w:rsid w:val="002A1970"/>
    <w:rsid w:val="002A2807"/>
    <w:rsid w:val="002A31E7"/>
    <w:rsid w:val="002A421D"/>
    <w:rsid w:val="002A71E6"/>
    <w:rsid w:val="002A71FD"/>
    <w:rsid w:val="002B1B73"/>
    <w:rsid w:val="002B39AF"/>
    <w:rsid w:val="002B58B7"/>
    <w:rsid w:val="002B6A8F"/>
    <w:rsid w:val="002B6B96"/>
    <w:rsid w:val="002B6E7D"/>
    <w:rsid w:val="002B7ECD"/>
    <w:rsid w:val="002C2791"/>
    <w:rsid w:val="002C4920"/>
    <w:rsid w:val="002C5355"/>
    <w:rsid w:val="002C6A0B"/>
    <w:rsid w:val="002C6A0C"/>
    <w:rsid w:val="002C71D9"/>
    <w:rsid w:val="002C7A96"/>
    <w:rsid w:val="002D2EFE"/>
    <w:rsid w:val="002D3D1B"/>
    <w:rsid w:val="002D42F4"/>
    <w:rsid w:val="002D435D"/>
    <w:rsid w:val="002D7CE4"/>
    <w:rsid w:val="002E056C"/>
    <w:rsid w:val="002E0807"/>
    <w:rsid w:val="002E0A6E"/>
    <w:rsid w:val="002E141A"/>
    <w:rsid w:val="002E185A"/>
    <w:rsid w:val="002E776A"/>
    <w:rsid w:val="002F11C7"/>
    <w:rsid w:val="002F16E7"/>
    <w:rsid w:val="002F1F49"/>
    <w:rsid w:val="002F6082"/>
    <w:rsid w:val="002F735F"/>
    <w:rsid w:val="0030109B"/>
    <w:rsid w:val="00301EEE"/>
    <w:rsid w:val="00302977"/>
    <w:rsid w:val="00302DD1"/>
    <w:rsid w:val="003061CC"/>
    <w:rsid w:val="0030757F"/>
    <w:rsid w:val="00307883"/>
    <w:rsid w:val="00307E26"/>
    <w:rsid w:val="00310968"/>
    <w:rsid w:val="00311374"/>
    <w:rsid w:val="003113A8"/>
    <w:rsid w:val="003121D1"/>
    <w:rsid w:val="00312D3A"/>
    <w:rsid w:val="003138CF"/>
    <w:rsid w:val="00315798"/>
    <w:rsid w:val="00315D7F"/>
    <w:rsid w:val="0032063C"/>
    <w:rsid w:val="00321172"/>
    <w:rsid w:val="0032271E"/>
    <w:rsid w:val="0032363B"/>
    <w:rsid w:val="00326906"/>
    <w:rsid w:val="00327577"/>
    <w:rsid w:val="0033143A"/>
    <w:rsid w:val="0033168C"/>
    <w:rsid w:val="00331FE4"/>
    <w:rsid w:val="00335AFA"/>
    <w:rsid w:val="003372AF"/>
    <w:rsid w:val="003376CB"/>
    <w:rsid w:val="00340CCA"/>
    <w:rsid w:val="003415B1"/>
    <w:rsid w:val="00341EA7"/>
    <w:rsid w:val="003420A1"/>
    <w:rsid w:val="00342AFC"/>
    <w:rsid w:val="00345C17"/>
    <w:rsid w:val="0034630C"/>
    <w:rsid w:val="00346D5A"/>
    <w:rsid w:val="00346E93"/>
    <w:rsid w:val="003528B0"/>
    <w:rsid w:val="00354A4A"/>
    <w:rsid w:val="00354D9E"/>
    <w:rsid w:val="00357A72"/>
    <w:rsid w:val="003607B6"/>
    <w:rsid w:val="0036122D"/>
    <w:rsid w:val="003642D3"/>
    <w:rsid w:val="003668BC"/>
    <w:rsid w:val="00366D15"/>
    <w:rsid w:val="003701B1"/>
    <w:rsid w:val="00370FD0"/>
    <w:rsid w:val="00371034"/>
    <w:rsid w:val="0037203F"/>
    <w:rsid w:val="00372CF0"/>
    <w:rsid w:val="00375322"/>
    <w:rsid w:val="00376341"/>
    <w:rsid w:val="0037666A"/>
    <w:rsid w:val="00376EB7"/>
    <w:rsid w:val="003775FF"/>
    <w:rsid w:val="003828E1"/>
    <w:rsid w:val="003835DD"/>
    <w:rsid w:val="00383EDB"/>
    <w:rsid w:val="00384668"/>
    <w:rsid w:val="00384BDF"/>
    <w:rsid w:val="00384E8A"/>
    <w:rsid w:val="00385161"/>
    <w:rsid w:val="00386333"/>
    <w:rsid w:val="00386BE1"/>
    <w:rsid w:val="0039048D"/>
    <w:rsid w:val="00390989"/>
    <w:rsid w:val="0039408C"/>
    <w:rsid w:val="00394D7E"/>
    <w:rsid w:val="00395073"/>
    <w:rsid w:val="003954C1"/>
    <w:rsid w:val="00397DCD"/>
    <w:rsid w:val="003A189F"/>
    <w:rsid w:val="003A7620"/>
    <w:rsid w:val="003B6838"/>
    <w:rsid w:val="003C3161"/>
    <w:rsid w:val="003C39F2"/>
    <w:rsid w:val="003C3E6D"/>
    <w:rsid w:val="003C51F0"/>
    <w:rsid w:val="003D0798"/>
    <w:rsid w:val="003D13B7"/>
    <w:rsid w:val="003D1C72"/>
    <w:rsid w:val="003D1CFF"/>
    <w:rsid w:val="003D2BFE"/>
    <w:rsid w:val="003D4231"/>
    <w:rsid w:val="003D457D"/>
    <w:rsid w:val="003D57E7"/>
    <w:rsid w:val="003D6AA7"/>
    <w:rsid w:val="003E07A1"/>
    <w:rsid w:val="003E4322"/>
    <w:rsid w:val="003F283D"/>
    <w:rsid w:val="003F2F0D"/>
    <w:rsid w:val="003F3F67"/>
    <w:rsid w:val="003F41AC"/>
    <w:rsid w:val="003F55EA"/>
    <w:rsid w:val="003F751C"/>
    <w:rsid w:val="0040057B"/>
    <w:rsid w:val="0040195C"/>
    <w:rsid w:val="00402D96"/>
    <w:rsid w:val="0040394D"/>
    <w:rsid w:val="004055BB"/>
    <w:rsid w:val="00405B5B"/>
    <w:rsid w:val="00410E4A"/>
    <w:rsid w:val="00414DD5"/>
    <w:rsid w:val="00415CDF"/>
    <w:rsid w:val="00416EFC"/>
    <w:rsid w:val="00416EFD"/>
    <w:rsid w:val="004175C5"/>
    <w:rsid w:val="0041779F"/>
    <w:rsid w:val="00420BC5"/>
    <w:rsid w:val="00421573"/>
    <w:rsid w:val="00421826"/>
    <w:rsid w:val="00426159"/>
    <w:rsid w:val="00430094"/>
    <w:rsid w:val="00430AE6"/>
    <w:rsid w:val="00433072"/>
    <w:rsid w:val="00433250"/>
    <w:rsid w:val="00433FCE"/>
    <w:rsid w:val="00440198"/>
    <w:rsid w:val="00441642"/>
    <w:rsid w:val="00443297"/>
    <w:rsid w:val="00450956"/>
    <w:rsid w:val="00452B9B"/>
    <w:rsid w:val="004535F2"/>
    <w:rsid w:val="00454F0D"/>
    <w:rsid w:val="004551F3"/>
    <w:rsid w:val="00455F31"/>
    <w:rsid w:val="004573A7"/>
    <w:rsid w:val="00457625"/>
    <w:rsid w:val="004611D9"/>
    <w:rsid w:val="00463772"/>
    <w:rsid w:val="0046498D"/>
    <w:rsid w:val="00465BD4"/>
    <w:rsid w:val="004664E9"/>
    <w:rsid w:val="00466E4C"/>
    <w:rsid w:val="004716C2"/>
    <w:rsid w:val="0047199F"/>
    <w:rsid w:val="00473C2D"/>
    <w:rsid w:val="004749DC"/>
    <w:rsid w:val="00475B7A"/>
    <w:rsid w:val="00476D77"/>
    <w:rsid w:val="0048209D"/>
    <w:rsid w:val="0048247E"/>
    <w:rsid w:val="004853C0"/>
    <w:rsid w:val="00485A4A"/>
    <w:rsid w:val="00486E25"/>
    <w:rsid w:val="0049119C"/>
    <w:rsid w:val="00491473"/>
    <w:rsid w:val="0049177C"/>
    <w:rsid w:val="00492766"/>
    <w:rsid w:val="00492807"/>
    <w:rsid w:val="004932C1"/>
    <w:rsid w:val="00494F94"/>
    <w:rsid w:val="00495D81"/>
    <w:rsid w:val="0049614F"/>
    <w:rsid w:val="00496AF7"/>
    <w:rsid w:val="00497ADD"/>
    <w:rsid w:val="004A1CCA"/>
    <w:rsid w:val="004A1FEC"/>
    <w:rsid w:val="004A5535"/>
    <w:rsid w:val="004B3201"/>
    <w:rsid w:val="004B37CE"/>
    <w:rsid w:val="004B391B"/>
    <w:rsid w:val="004C0084"/>
    <w:rsid w:val="004C1B2D"/>
    <w:rsid w:val="004C36BC"/>
    <w:rsid w:val="004D17A0"/>
    <w:rsid w:val="004D3AB6"/>
    <w:rsid w:val="004D4E50"/>
    <w:rsid w:val="004D59D4"/>
    <w:rsid w:val="004D6ABF"/>
    <w:rsid w:val="004D7418"/>
    <w:rsid w:val="004E1B34"/>
    <w:rsid w:val="004E24B1"/>
    <w:rsid w:val="004E2ECD"/>
    <w:rsid w:val="004E383A"/>
    <w:rsid w:val="004E4212"/>
    <w:rsid w:val="004E5814"/>
    <w:rsid w:val="004F2CDA"/>
    <w:rsid w:val="004F35B5"/>
    <w:rsid w:val="004F767E"/>
    <w:rsid w:val="0050268F"/>
    <w:rsid w:val="0050689D"/>
    <w:rsid w:val="00506B17"/>
    <w:rsid w:val="00506B61"/>
    <w:rsid w:val="0050725B"/>
    <w:rsid w:val="00514B1A"/>
    <w:rsid w:val="00515941"/>
    <w:rsid w:val="00516D71"/>
    <w:rsid w:val="0051713A"/>
    <w:rsid w:val="005200FB"/>
    <w:rsid w:val="00520297"/>
    <w:rsid w:val="005213E5"/>
    <w:rsid w:val="00521ED2"/>
    <w:rsid w:val="00521FC9"/>
    <w:rsid w:val="00523122"/>
    <w:rsid w:val="00524360"/>
    <w:rsid w:val="005255EA"/>
    <w:rsid w:val="005275BA"/>
    <w:rsid w:val="005311C7"/>
    <w:rsid w:val="00532842"/>
    <w:rsid w:val="00540131"/>
    <w:rsid w:val="00542C99"/>
    <w:rsid w:val="005438E6"/>
    <w:rsid w:val="00544C5C"/>
    <w:rsid w:val="00544D8D"/>
    <w:rsid w:val="00547BF1"/>
    <w:rsid w:val="005520C0"/>
    <w:rsid w:val="00552C61"/>
    <w:rsid w:val="005547E3"/>
    <w:rsid w:val="00554B25"/>
    <w:rsid w:val="005557A1"/>
    <w:rsid w:val="005569BF"/>
    <w:rsid w:val="00556C23"/>
    <w:rsid w:val="00560EAA"/>
    <w:rsid w:val="00561331"/>
    <w:rsid w:val="0056213F"/>
    <w:rsid w:val="005632DE"/>
    <w:rsid w:val="0056385C"/>
    <w:rsid w:val="00565B5E"/>
    <w:rsid w:val="00566020"/>
    <w:rsid w:val="005666C2"/>
    <w:rsid w:val="005674F2"/>
    <w:rsid w:val="005675E2"/>
    <w:rsid w:val="00567919"/>
    <w:rsid w:val="005706C9"/>
    <w:rsid w:val="00570B71"/>
    <w:rsid w:val="005719C6"/>
    <w:rsid w:val="00572DE4"/>
    <w:rsid w:val="00573B85"/>
    <w:rsid w:val="00573D77"/>
    <w:rsid w:val="00574D79"/>
    <w:rsid w:val="005752A2"/>
    <w:rsid w:val="00577438"/>
    <w:rsid w:val="00581CCE"/>
    <w:rsid w:val="00582A0B"/>
    <w:rsid w:val="00584BB7"/>
    <w:rsid w:val="00584CB0"/>
    <w:rsid w:val="00592398"/>
    <w:rsid w:val="00593E3A"/>
    <w:rsid w:val="00594351"/>
    <w:rsid w:val="00596109"/>
    <w:rsid w:val="0059693B"/>
    <w:rsid w:val="00596CE4"/>
    <w:rsid w:val="005A127B"/>
    <w:rsid w:val="005A224D"/>
    <w:rsid w:val="005A4957"/>
    <w:rsid w:val="005A4EF5"/>
    <w:rsid w:val="005A587B"/>
    <w:rsid w:val="005A60F1"/>
    <w:rsid w:val="005A7B02"/>
    <w:rsid w:val="005B02C2"/>
    <w:rsid w:val="005B0CBA"/>
    <w:rsid w:val="005B18EA"/>
    <w:rsid w:val="005B2478"/>
    <w:rsid w:val="005B47A6"/>
    <w:rsid w:val="005B5B0C"/>
    <w:rsid w:val="005B674D"/>
    <w:rsid w:val="005B7502"/>
    <w:rsid w:val="005C0315"/>
    <w:rsid w:val="005C04BD"/>
    <w:rsid w:val="005C292E"/>
    <w:rsid w:val="005C343C"/>
    <w:rsid w:val="005C67C3"/>
    <w:rsid w:val="005D021F"/>
    <w:rsid w:val="005D06C2"/>
    <w:rsid w:val="005D1791"/>
    <w:rsid w:val="005D1B5E"/>
    <w:rsid w:val="005D3E8B"/>
    <w:rsid w:val="005D4AE5"/>
    <w:rsid w:val="005E00F4"/>
    <w:rsid w:val="005E1281"/>
    <w:rsid w:val="005E6332"/>
    <w:rsid w:val="005E6880"/>
    <w:rsid w:val="005E77B6"/>
    <w:rsid w:val="005F2CE8"/>
    <w:rsid w:val="005F563C"/>
    <w:rsid w:val="005F6824"/>
    <w:rsid w:val="005F7959"/>
    <w:rsid w:val="00601921"/>
    <w:rsid w:val="00603E63"/>
    <w:rsid w:val="006048D1"/>
    <w:rsid w:val="00605511"/>
    <w:rsid w:val="006078ED"/>
    <w:rsid w:val="00612D14"/>
    <w:rsid w:val="00615C17"/>
    <w:rsid w:val="00615E2C"/>
    <w:rsid w:val="006161D9"/>
    <w:rsid w:val="006162D2"/>
    <w:rsid w:val="00616463"/>
    <w:rsid w:val="006201CC"/>
    <w:rsid w:val="00623C6C"/>
    <w:rsid w:val="006257A9"/>
    <w:rsid w:val="00625924"/>
    <w:rsid w:val="00626CF9"/>
    <w:rsid w:val="006273A5"/>
    <w:rsid w:val="00634226"/>
    <w:rsid w:val="006348F9"/>
    <w:rsid w:val="00634B8D"/>
    <w:rsid w:val="006354A2"/>
    <w:rsid w:val="00637CBE"/>
    <w:rsid w:val="006402DE"/>
    <w:rsid w:val="006403AA"/>
    <w:rsid w:val="006413A0"/>
    <w:rsid w:val="006414C5"/>
    <w:rsid w:val="0064285F"/>
    <w:rsid w:val="00643605"/>
    <w:rsid w:val="00645A9C"/>
    <w:rsid w:val="00645F33"/>
    <w:rsid w:val="0064741D"/>
    <w:rsid w:val="006504F9"/>
    <w:rsid w:val="00651DCD"/>
    <w:rsid w:val="00660C11"/>
    <w:rsid w:val="00661C68"/>
    <w:rsid w:val="00662D6A"/>
    <w:rsid w:val="00665D79"/>
    <w:rsid w:val="00666C65"/>
    <w:rsid w:val="006675B7"/>
    <w:rsid w:val="00673EC7"/>
    <w:rsid w:val="00674D13"/>
    <w:rsid w:val="006773DF"/>
    <w:rsid w:val="00677DA5"/>
    <w:rsid w:val="00680E9B"/>
    <w:rsid w:val="006810AA"/>
    <w:rsid w:val="00682ADF"/>
    <w:rsid w:val="00686447"/>
    <w:rsid w:val="00690235"/>
    <w:rsid w:val="00690FE2"/>
    <w:rsid w:val="00691587"/>
    <w:rsid w:val="00691828"/>
    <w:rsid w:val="00693C59"/>
    <w:rsid w:val="006942AE"/>
    <w:rsid w:val="00695847"/>
    <w:rsid w:val="00696D40"/>
    <w:rsid w:val="006A0111"/>
    <w:rsid w:val="006A031D"/>
    <w:rsid w:val="006A0999"/>
    <w:rsid w:val="006A0C61"/>
    <w:rsid w:val="006A2FA0"/>
    <w:rsid w:val="006A4587"/>
    <w:rsid w:val="006A49D4"/>
    <w:rsid w:val="006A4EF5"/>
    <w:rsid w:val="006A5F3D"/>
    <w:rsid w:val="006A5FD7"/>
    <w:rsid w:val="006A6CBD"/>
    <w:rsid w:val="006A7501"/>
    <w:rsid w:val="006B01AD"/>
    <w:rsid w:val="006B09E1"/>
    <w:rsid w:val="006B134B"/>
    <w:rsid w:val="006B37C2"/>
    <w:rsid w:val="006B39D1"/>
    <w:rsid w:val="006B475A"/>
    <w:rsid w:val="006B5FD0"/>
    <w:rsid w:val="006B7451"/>
    <w:rsid w:val="006B7636"/>
    <w:rsid w:val="006C3988"/>
    <w:rsid w:val="006C3BEC"/>
    <w:rsid w:val="006C52EA"/>
    <w:rsid w:val="006C6C3F"/>
    <w:rsid w:val="006D08B7"/>
    <w:rsid w:val="006D205C"/>
    <w:rsid w:val="006D2F39"/>
    <w:rsid w:val="006D578D"/>
    <w:rsid w:val="006D6DD4"/>
    <w:rsid w:val="006D74FF"/>
    <w:rsid w:val="006D773E"/>
    <w:rsid w:val="006E0E84"/>
    <w:rsid w:val="006E29EC"/>
    <w:rsid w:val="006E2C12"/>
    <w:rsid w:val="006E4845"/>
    <w:rsid w:val="006E49BD"/>
    <w:rsid w:val="006E5117"/>
    <w:rsid w:val="006E55DB"/>
    <w:rsid w:val="006E7370"/>
    <w:rsid w:val="006F490F"/>
    <w:rsid w:val="006F5470"/>
    <w:rsid w:val="006F5F8B"/>
    <w:rsid w:val="006F6B44"/>
    <w:rsid w:val="006F70ED"/>
    <w:rsid w:val="007003A0"/>
    <w:rsid w:val="00700FB3"/>
    <w:rsid w:val="00702BE7"/>
    <w:rsid w:val="00702CCD"/>
    <w:rsid w:val="0070382A"/>
    <w:rsid w:val="00704503"/>
    <w:rsid w:val="00705375"/>
    <w:rsid w:val="00705661"/>
    <w:rsid w:val="007070F2"/>
    <w:rsid w:val="00707C98"/>
    <w:rsid w:val="00710670"/>
    <w:rsid w:val="00711C19"/>
    <w:rsid w:val="00712228"/>
    <w:rsid w:val="007122FF"/>
    <w:rsid w:val="0071296A"/>
    <w:rsid w:val="00714774"/>
    <w:rsid w:val="00715B41"/>
    <w:rsid w:val="00716529"/>
    <w:rsid w:val="00716DF9"/>
    <w:rsid w:val="00717486"/>
    <w:rsid w:val="00717D0F"/>
    <w:rsid w:val="00717D2D"/>
    <w:rsid w:val="0072118B"/>
    <w:rsid w:val="00725F21"/>
    <w:rsid w:val="00726280"/>
    <w:rsid w:val="00727014"/>
    <w:rsid w:val="007274D6"/>
    <w:rsid w:val="00727590"/>
    <w:rsid w:val="0072764D"/>
    <w:rsid w:val="00727B21"/>
    <w:rsid w:val="007329A8"/>
    <w:rsid w:val="007329D1"/>
    <w:rsid w:val="00732F98"/>
    <w:rsid w:val="007336B8"/>
    <w:rsid w:val="007366EB"/>
    <w:rsid w:val="0073688C"/>
    <w:rsid w:val="007403C9"/>
    <w:rsid w:val="00741B5A"/>
    <w:rsid w:val="00741B7A"/>
    <w:rsid w:val="00742E52"/>
    <w:rsid w:val="0074539E"/>
    <w:rsid w:val="00745B9A"/>
    <w:rsid w:val="00747FC9"/>
    <w:rsid w:val="0075133D"/>
    <w:rsid w:val="0075160A"/>
    <w:rsid w:val="00754FB7"/>
    <w:rsid w:val="00756729"/>
    <w:rsid w:val="00757A3E"/>
    <w:rsid w:val="00761A99"/>
    <w:rsid w:val="00761C01"/>
    <w:rsid w:val="00762F0B"/>
    <w:rsid w:val="00764F0A"/>
    <w:rsid w:val="007679AE"/>
    <w:rsid w:val="0077034F"/>
    <w:rsid w:val="007714C7"/>
    <w:rsid w:val="00773630"/>
    <w:rsid w:val="00776491"/>
    <w:rsid w:val="00777C79"/>
    <w:rsid w:val="007809A1"/>
    <w:rsid w:val="00781373"/>
    <w:rsid w:val="007819AD"/>
    <w:rsid w:val="00783F25"/>
    <w:rsid w:val="0078435A"/>
    <w:rsid w:val="0078448F"/>
    <w:rsid w:val="007852D1"/>
    <w:rsid w:val="00785531"/>
    <w:rsid w:val="00786181"/>
    <w:rsid w:val="00787511"/>
    <w:rsid w:val="00790993"/>
    <w:rsid w:val="00792117"/>
    <w:rsid w:val="00794201"/>
    <w:rsid w:val="007946AD"/>
    <w:rsid w:val="00794A79"/>
    <w:rsid w:val="00795BDC"/>
    <w:rsid w:val="00797123"/>
    <w:rsid w:val="0079797A"/>
    <w:rsid w:val="00797F18"/>
    <w:rsid w:val="007A03D6"/>
    <w:rsid w:val="007A085C"/>
    <w:rsid w:val="007A16EB"/>
    <w:rsid w:val="007A1954"/>
    <w:rsid w:val="007A236D"/>
    <w:rsid w:val="007A4B8F"/>
    <w:rsid w:val="007A5D5F"/>
    <w:rsid w:val="007A7509"/>
    <w:rsid w:val="007B2C92"/>
    <w:rsid w:val="007B2D38"/>
    <w:rsid w:val="007B54F6"/>
    <w:rsid w:val="007C017F"/>
    <w:rsid w:val="007C050D"/>
    <w:rsid w:val="007C1259"/>
    <w:rsid w:val="007C1643"/>
    <w:rsid w:val="007C1E9F"/>
    <w:rsid w:val="007C56D4"/>
    <w:rsid w:val="007D0713"/>
    <w:rsid w:val="007D08BC"/>
    <w:rsid w:val="007D1C36"/>
    <w:rsid w:val="007D6446"/>
    <w:rsid w:val="007D70D1"/>
    <w:rsid w:val="007D79BB"/>
    <w:rsid w:val="007E1C16"/>
    <w:rsid w:val="007E3AF4"/>
    <w:rsid w:val="007E3DE6"/>
    <w:rsid w:val="007E6510"/>
    <w:rsid w:val="007F09F5"/>
    <w:rsid w:val="007F0C50"/>
    <w:rsid w:val="007F196B"/>
    <w:rsid w:val="007F2543"/>
    <w:rsid w:val="007F276C"/>
    <w:rsid w:val="007F3C22"/>
    <w:rsid w:val="007F45BD"/>
    <w:rsid w:val="007F4800"/>
    <w:rsid w:val="007F4EDA"/>
    <w:rsid w:val="007F5904"/>
    <w:rsid w:val="00800403"/>
    <w:rsid w:val="008006DE"/>
    <w:rsid w:val="00801421"/>
    <w:rsid w:val="00801946"/>
    <w:rsid w:val="00801E33"/>
    <w:rsid w:val="00801EC4"/>
    <w:rsid w:val="00802851"/>
    <w:rsid w:val="00802B60"/>
    <w:rsid w:val="00803084"/>
    <w:rsid w:val="008064D4"/>
    <w:rsid w:val="00807962"/>
    <w:rsid w:val="008104A2"/>
    <w:rsid w:val="00811C49"/>
    <w:rsid w:val="00813B25"/>
    <w:rsid w:val="00817DD5"/>
    <w:rsid w:val="0082284B"/>
    <w:rsid w:val="00823447"/>
    <w:rsid w:val="0082476A"/>
    <w:rsid w:val="0082494F"/>
    <w:rsid w:val="00825BD0"/>
    <w:rsid w:val="00834BAA"/>
    <w:rsid w:val="00835747"/>
    <w:rsid w:val="00843604"/>
    <w:rsid w:val="00845BBC"/>
    <w:rsid w:val="00851C00"/>
    <w:rsid w:val="00852DFA"/>
    <w:rsid w:val="00852E0D"/>
    <w:rsid w:val="008539B3"/>
    <w:rsid w:val="00855080"/>
    <w:rsid w:val="008557E7"/>
    <w:rsid w:val="0085649A"/>
    <w:rsid w:val="008575A0"/>
    <w:rsid w:val="00857C3E"/>
    <w:rsid w:val="008603B0"/>
    <w:rsid w:val="00860DE8"/>
    <w:rsid w:val="00863F21"/>
    <w:rsid w:val="00864659"/>
    <w:rsid w:val="00865005"/>
    <w:rsid w:val="00870169"/>
    <w:rsid w:val="008713AA"/>
    <w:rsid w:val="00872F8B"/>
    <w:rsid w:val="008739AD"/>
    <w:rsid w:val="00883F29"/>
    <w:rsid w:val="008906B4"/>
    <w:rsid w:val="00890993"/>
    <w:rsid w:val="0089110B"/>
    <w:rsid w:val="008915A5"/>
    <w:rsid w:val="00891F8A"/>
    <w:rsid w:val="00892212"/>
    <w:rsid w:val="008945FA"/>
    <w:rsid w:val="00895BB9"/>
    <w:rsid w:val="00896137"/>
    <w:rsid w:val="008A2132"/>
    <w:rsid w:val="008A3FAC"/>
    <w:rsid w:val="008A5D70"/>
    <w:rsid w:val="008A6306"/>
    <w:rsid w:val="008B00D2"/>
    <w:rsid w:val="008B1EE8"/>
    <w:rsid w:val="008B2BB2"/>
    <w:rsid w:val="008B34AB"/>
    <w:rsid w:val="008B3775"/>
    <w:rsid w:val="008B3F06"/>
    <w:rsid w:val="008B6ED6"/>
    <w:rsid w:val="008B70CE"/>
    <w:rsid w:val="008C1B3F"/>
    <w:rsid w:val="008D1429"/>
    <w:rsid w:val="008D1AFB"/>
    <w:rsid w:val="008D1E7A"/>
    <w:rsid w:val="008D5D40"/>
    <w:rsid w:val="008D61D3"/>
    <w:rsid w:val="008D65CF"/>
    <w:rsid w:val="008D6DC1"/>
    <w:rsid w:val="008E4CF8"/>
    <w:rsid w:val="008E5455"/>
    <w:rsid w:val="008E5801"/>
    <w:rsid w:val="008E644D"/>
    <w:rsid w:val="008E67D1"/>
    <w:rsid w:val="008E6EF1"/>
    <w:rsid w:val="008F02A0"/>
    <w:rsid w:val="008F1071"/>
    <w:rsid w:val="008F1D0D"/>
    <w:rsid w:val="008F2DA3"/>
    <w:rsid w:val="008F33B7"/>
    <w:rsid w:val="008F3A83"/>
    <w:rsid w:val="008F48E0"/>
    <w:rsid w:val="008F60A4"/>
    <w:rsid w:val="008F6B8D"/>
    <w:rsid w:val="00901431"/>
    <w:rsid w:val="00902A87"/>
    <w:rsid w:val="00906409"/>
    <w:rsid w:val="0091102B"/>
    <w:rsid w:val="0091208F"/>
    <w:rsid w:val="0091228E"/>
    <w:rsid w:val="00912302"/>
    <w:rsid w:val="009141E7"/>
    <w:rsid w:val="009148D5"/>
    <w:rsid w:val="0091599A"/>
    <w:rsid w:val="009165F9"/>
    <w:rsid w:val="00917E78"/>
    <w:rsid w:val="00920AFB"/>
    <w:rsid w:val="0092223A"/>
    <w:rsid w:val="00922646"/>
    <w:rsid w:val="00922F9D"/>
    <w:rsid w:val="009243EA"/>
    <w:rsid w:val="009273D4"/>
    <w:rsid w:val="009277E9"/>
    <w:rsid w:val="00931501"/>
    <w:rsid w:val="00932548"/>
    <w:rsid w:val="009328BB"/>
    <w:rsid w:val="00933B8D"/>
    <w:rsid w:val="0093430C"/>
    <w:rsid w:val="0094112C"/>
    <w:rsid w:val="009422B9"/>
    <w:rsid w:val="009423C9"/>
    <w:rsid w:val="0094355F"/>
    <w:rsid w:val="00945648"/>
    <w:rsid w:val="00946E95"/>
    <w:rsid w:val="00947DD4"/>
    <w:rsid w:val="00947F25"/>
    <w:rsid w:val="00950204"/>
    <w:rsid w:val="009515DF"/>
    <w:rsid w:val="009569FE"/>
    <w:rsid w:val="00956C89"/>
    <w:rsid w:val="00964836"/>
    <w:rsid w:val="00966BE7"/>
    <w:rsid w:val="00967C89"/>
    <w:rsid w:val="00970746"/>
    <w:rsid w:val="00970766"/>
    <w:rsid w:val="009718AE"/>
    <w:rsid w:val="00971967"/>
    <w:rsid w:val="0097306D"/>
    <w:rsid w:val="0097376B"/>
    <w:rsid w:val="009739BC"/>
    <w:rsid w:val="00974E6A"/>
    <w:rsid w:val="009759A5"/>
    <w:rsid w:val="00975C51"/>
    <w:rsid w:val="00976085"/>
    <w:rsid w:val="0097682B"/>
    <w:rsid w:val="00977051"/>
    <w:rsid w:val="00980D8E"/>
    <w:rsid w:val="00981D92"/>
    <w:rsid w:val="00982595"/>
    <w:rsid w:val="00983B6D"/>
    <w:rsid w:val="00985B80"/>
    <w:rsid w:val="009878EA"/>
    <w:rsid w:val="009911BE"/>
    <w:rsid w:val="0099232C"/>
    <w:rsid w:val="00992BD1"/>
    <w:rsid w:val="00993414"/>
    <w:rsid w:val="009953BB"/>
    <w:rsid w:val="009970CF"/>
    <w:rsid w:val="00997BA3"/>
    <w:rsid w:val="009A0712"/>
    <w:rsid w:val="009A09EA"/>
    <w:rsid w:val="009A23C5"/>
    <w:rsid w:val="009A356E"/>
    <w:rsid w:val="009A3A61"/>
    <w:rsid w:val="009A4F1D"/>
    <w:rsid w:val="009A6134"/>
    <w:rsid w:val="009A764C"/>
    <w:rsid w:val="009B024B"/>
    <w:rsid w:val="009B1040"/>
    <w:rsid w:val="009B59E8"/>
    <w:rsid w:val="009B765C"/>
    <w:rsid w:val="009C086A"/>
    <w:rsid w:val="009C241B"/>
    <w:rsid w:val="009C2B8D"/>
    <w:rsid w:val="009C352C"/>
    <w:rsid w:val="009C35B8"/>
    <w:rsid w:val="009C432D"/>
    <w:rsid w:val="009D0EEA"/>
    <w:rsid w:val="009D24CD"/>
    <w:rsid w:val="009D275E"/>
    <w:rsid w:val="009D2F76"/>
    <w:rsid w:val="009D46AD"/>
    <w:rsid w:val="009D489C"/>
    <w:rsid w:val="009D4913"/>
    <w:rsid w:val="009D511A"/>
    <w:rsid w:val="009D51B2"/>
    <w:rsid w:val="009D72C1"/>
    <w:rsid w:val="009E11C7"/>
    <w:rsid w:val="009E3B0E"/>
    <w:rsid w:val="009E452F"/>
    <w:rsid w:val="009E5669"/>
    <w:rsid w:val="009E5BFB"/>
    <w:rsid w:val="009E6931"/>
    <w:rsid w:val="009E71E7"/>
    <w:rsid w:val="009E7A7B"/>
    <w:rsid w:val="009F0A8E"/>
    <w:rsid w:val="009F0DBD"/>
    <w:rsid w:val="009F435A"/>
    <w:rsid w:val="009F4860"/>
    <w:rsid w:val="009F4C67"/>
    <w:rsid w:val="00A01AD3"/>
    <w:rsid w:val="00A048E9"/>
    <w:rsid w:val="00A04C7D"/>
    <w:rsid w:val="00A077EC"/>
    <w:rsid w:val="00A110B7"/>
    <w:rsid w:val="00A120B9"/>
    <w:rsid w:val="00A15707"/>
    <w:rsid w:val="00A16B30"/>
    <w:rsid w:val="00A16E67"/>
    <w:rsid w:val="00A17AB6"/>
    <w:rsid w:val="00A20459"/>
    <w:rsid w:val="00A21D9A"/>
    <w:rsid w:val="00A220B3"/>
    <w:rsid w:val="00A230B5"/>
    <w:rsid w:val="00A24412"/>
    <w:rsid w:val="00A2538A"/>
    <w:rsid w:val="00A25846"/>
    <w:rsid w:val="00A26684"/>
    <w:rsid w:val="00A278CE"/>
    <w:rsid w:val="00A31B51"/>
    <w:rsid w:val="00A31D9D"/>
    <w:rsid w:val="00A3283F"/>
    <w:rsid w:val="00A32D52"/>
    <w:rsid w:val="00A33049"/>
    <w:rsid w:val="00A3367D"/>
    <w:rsid w:val="00A33AE6"/>
    <w:rsid w:val="00A353BF"/>
    <w:rsid w:val="00A35789"/>
    <w:rsid w:val="00A3606D"/>
    <w:rsid w:val="00A36AE0"/>
    <w:rsid w:val="00A41923"/>
    <w:rsid w:val="00A424ED"/>
    <w:rsid w:val="00A444D2"/>
    <w:rsid w:val="00A44A46"/>
    <w:rsid w:val="00A45F4F"/>
    <w:rsid w:val="00A50747"/>
    <w:rsid w:val="00A51F47"/>
    <w:rsid w:val="00A523F9"/>
    <w:rsid w:val="00A532A4"/>
    <w:rsid w:val="00A542D8"/>
    <w:rsid w:val="00A557CD"/>
    <w:rsid w:val="00A56517"/>
    <w:rsid w:val="00A57025"/>
    <w:rsid w:val="00A578A1"/>
    <w:rsid w:val="00A61296"/>
    <w:rsid w:val="00A64045"/>
    <w:rsid w:val="00A647BD"/>
    <w:rsid w:val="00A65707"/>
    <w:rsid w:val="00A657A4"/>
    <w:rsid w:val="00A66563"/>
    <w:rsid w:val="00A66E4D"/>
    <w:rsid w:val="00A70068"/>
    <w:rsid w:val="00A719A8"/>
    <w:rsid w:val="00A72084"/>
    <w:rsid w:val="00A74946"/>
    <w:rsid w:val="00A7550A"/>
    <w:rsid w:val="00A76498"/>
    <w:rsid w:val="00A768CB"/>
    <w:rsid w:val="00A77942"/>
    <w:rsid w:val="00A801FC"/>
    <w:rsid w:val="00A816B2"/>
    <w:rsid w:val="00A81C16"/>
    <w:rsid w:val="00A81DF7"/>
    <w:rsid w:val="00A831F7"/>
    <w:rsid w:val="00A84B49"/>
    <w:rsid w:val="00A8601D"/>
    <w:rsid w:val="00A87BD8"/>
    <w:rsid w:val="00A90014"/>
    <w:rsid w:val="00A91BF8"/>
    <w:rsid w:val="00A91EDC"/>
    <w:rsid w:val="00A923E4"/>
    <w:rsid w:val="00A92765"/>
    <w:rsid w:val="00A92B4E"/>
    <w:rsid w:val="00A92E83"/>
    <w:rsid w:val="00AA5FB9"/>
    <w:rsid w:val="00AA726C"/>
    <w:rsid w:val="00AA77B8"/>
    <w:rsid w:val="00AB0004"/>
    <w:rsid w:val="00AB1AA9"/>
    <w:rsid w:val="00AB3012"/>
    <w:rsid w:val="00AB439B"/>
    <w:rsid w:val="00AB4BDF"/>
    <w:rsid w:val="00AB6251"/>
    <w:rsid w:val="00AC07F2"/>
    <w:rsid w:val="00AC107D"/>
    <w:rsid w:val="00AC11A5"/>
    <w:rsid w:val="00AC4B08"/>
    <w:rsid w:val="00AC5F00"/>
    <w:rsid w:val="00AC72D9"/>
    <w:rsid w:val="00AD1013"/>
    <w:rsid w:val="00AD1FCB"/>
    <w:rsid w:val="00AD34D3"/>
    <w:rsid w:val="00AD3E44"/>
    <w:rsid w:val="00AD66EE"/>
    <w:rsid w:val="00AE113E"/>
    <w:rsid w:val="00AE15A2"/>
    <w:rsid w:val="00AE1868"/>
    <w:rsid w:val="00AE1A3F"/>
    <w:rsid w:val="00AE3B1C"/>
    <w:rsid w:val="00AE6978"/>
    <w:rsid w:val="00AE6AF8"/>
    <w:rsid w:val="00AF0293"/>
    <w:rsid w:val="00AF1049"/>
    <w:rsid w:val="00AF22D5"/>
    <w:rsid w:val="00AF31E1"/>
    <w:rsid w:val="00AF4C1E"/>
    <w:rsid w:val="00AF6324"/>
    <w:rsid w:val="00AF64B0"/>
    <w:rsid w:val="00AF7C68"/>
    <w:rsid w:val="00B00768"/>
    <w:rsid w:val="00B01FFA"/>
    <w:rsid w:val="00B032A9"/>
    <w:rsid w:val="00B03797"/>
    <w:rsid w:val="00B060EA"/>
    <w:rsid w:val="00B0766F"/>
    <w:rsid w:val="00B07B25"/>
    <w:rsid w:val="00B10B4C"/>
    <w:rsid w:val="00B110CE"/>
    <w:rsid w:val="00B14096"/>
    <w:rsid w:val="00B15852"/>
    <w:rsid w:val="00B1688A"/>
    <w:rsid w:val="00B170E5"/>
    <w:rsid w:val="00B2239A"/>
    <w:rsid w:val="00B232ED"/>
    <w:rsid w:val="00B26480"/>
    <w:rsid w:val="00B303F3"/>
    <w:rsid w:val="00B32470"/>
    <w:rsid w:val="00B34054"/>
    <w:rsid w:val="00B3544D"/>
    <w:rsid w:val="00B3619A"/>
    <w:rsid w:val="00B36B67"/>
    <w:rsid w:val="00B40254"/>
    <w:rsid w:val="00B40867"/>
    <w:rsid w:val="00B42599"/>
    <w:rsid w:val="00B4331A"/>
    <w:rsid w:val="00B4556C"/>
    <w:rsid w:val="00B4725C"/>
    <w:rsid w:val="00B472E8"/>
    <w:rsid w:val="00B47A0B"/>
    <w:rsid w:val="00B54320"/>
    <w:rsid w:val="00B5742B"/>
    <w:rsid w:val="00B57913"/>
    <w:rsid w:val="00B61416"/>
    <w:rsid w:val="00B615CB"/>
    <w:rsid w:val="00B64520"/>
    <w:rsid w:val="00B660F8"/>
    <w:rsid w:val="00B700AB"/>
    <w:rsid w:val="00B7024D"/>
    <w:rsid w:val="00B70C6D"/>
    <w:rsid w:val="00B7169F"/>
    <w:rsid w:val="00B726EB"/>
    <w:rsid w:val="00B72A0D"/>
    <w:rsid w:val="00B741B3"/>
    <w:rsid w:val="00B7633F"/>
    <w:rsid w:val="00B814B2"/>
    <w:rsid w:val="00B82210"/>
    <w:rsid w:val="00B838D8"/>
    <w:rsid w:val="00B83E68"/>
    <w:rsid w:val="00B84590"/>
    <w:rsid w:val="00B84BAC"/>
    <w:rsid w:val="00B85E35"/>
    <w:rsid w:val="00B87825"/>
    <w:rsid w:val="00B90551"/>
    <w:rsid w:val="00B9086C"/>
    <w:rsid w:val="00B91FA6"/>
    <w:rsid w:val="00B92684"/>
    <w:rsid w:val="00B9398F"/>
    <w:rsid w:val="00B94BE9"/>
    <w:rsid w:val="00B95045"/>
    <w:rsid w:val="00B95418"/>
    <w:rsid w:val="00B95C61"/>
    <w:rsid w:val="00B97917"/>
    <w:rsid w:val="00BA14E4"/>
    <w:rsid w:val="00BA55C3"/>
    <w:rsid w:val="00BA7FB2"/>
    <w:rsid w:val="00BB253E"/>
    <w:rsid w:val="00BB419F"/>
    <w:rsid w:val="00BB5AA9"/>
    <w:rsid w:val="00BB6C4B"/>
    <w:rsid w:val="00BB7B77"/>
    <w:rsid w:val="00BC228A"/>
    <w:rsid w:val="00BC40D7"/>
    <w:rsid w:val="00BC55B6"/>
    <w:rsid w:val="00BC7B2B"/>
    <w:rsid w:val="00BD12B4"/>
    <w:rsid w:val="00BD1D9B"/>
    <w:rsid w:val="00BD24C0"/>
    <w:rsid w:val="00BD2545"/>
    <w:rsid w:val="00BD2C7F"/>
    <w:rsid w:val="00BD580B"/>
    <w:rsid w:val="00BD5C8B"/>
    <w:rsid w:val="00BE05F0"/>
    <w:rsid w:val="00BE0939"/>
    <w:rsid w:val="00BE0FC5"/>
    <w:rsid w:val="00BE1092"/>
    <w:rsid w:val="00BE1348"/>
    <w:rsid w:val="00BE15CD"/>
    <w:rsid w:val="00BE2372"/>
    <w:rsid w:val="00BE2F70"/>
    <w:rsid w:val="00BE32DE"/>
    <w:rsid w:val="00BF04E9"/>
    <w:rsid w:val="00BF0DE8"/>
    <w:rsid w:val="00BF10DD"/>
    <w:rsid w:val="00BF1332"/>
    <w:rsid w:val="00BF1833"/>
    <w:rsid w:val="00BF1C8B"/>
    <w:rsid w:val="00BF36C8"/>
    <w:rsid w:val="00BF3F80"/>
    <w:rsid w:val="00BF4837"/>
    <w:rsid w:val="00BF505E"/>
    <w:rsid w:val="00BF6856"/>
    <w:rsid w:val="00BF7B03"/>
    <w:rsid w:val="00C04BBF"/>
    <w:rsid w:val="00C05D0C"/>
    <w:rsid w:val="00C07EF6"/>
    <w:rsid w:val="00C11EB8"/>
    <w:rsid w:val="00C12F56"/>
    <w:rsid w:val="00C14E60"/>
    <w:rsid w:val="00C15B25"/>
    <w:rsid w:val="00C15E68"/>
    <w:rsid w:val="00C2017F"/>
    <w:rsid w:val="00C247CC"/>
    <w:rsid w:val="00C25BFA"/>
    <w:rsid w:val="00C26369"/>
    <w:rsid w:val="00C30146"/>
    <w:rsid w:val="00C301C5"/>
    <w:rsid w:val="00C31711"/>
    <w:rsid w:val="00C31DEE"/>
    <w:rsid w:val="00C31F33"/>
    <w:rsid w:val="00C32FF8"/>
    <w:rsid w:val="00C34EB9"/>
    <w:rsid w:val="00C37430"/>
    <w:rsid w:val="00C40D80"/>
    <w:rsid w:val="00C43BFB"/>
    <w:rsid w:val="00C46A3C"/>
    <w:rsid w:val="00C52672"/>
    <w:rsid w:val="00C52966"/>
    <w:rsid w:val="00C53C08"/>
    <w:rsid w:val="00C54F21"/>
    <w:rsid w:val="00C564C0"/>
    <w:rsid w:val="00C56B17"/>
    <w:rsid w:val="00C56D8D"/>
    <w:rsid w:val="00C60236"/>
    <w:rsid w:val="00C60938"/>
    <w:rsid w:val="00C61ABF"/>
    <w:rsid w:val="00C6236F"/>
    <w:rsid w:val="00C63C02"/>
    <w:rsid w:val="00C641AD"/>
    <w:rsid w:val="00C6486A"/>
    <w:rsid w:val="00C64C7B"/>
    <w:rsid w:val="00C668B7"/>
    <w:rsid w:val="00C674ED"/>
    <w:rsid w:val="00C709A5"/>
    <w:rsid w:val="00C71FF6"/>
    <w:rsid w:val="00C72B0B"/>
    <w:rsid w:val="00C72EDE"/>
    <w:rsid w:val="00C74389"/>
    <w:rsid w:val="00C74B90"/>
    <w:rsid w:val="00C74FAD"/>
    <w:rsid w:val="00C766B1"/>
    <w:rsid w:val="00C76B08"/>
    <w:rsid w:val="00C77F6A"/>
    <w:rsid w:val="00C80D00"/>
    <w:rsid w:val="00C826A9"/>
    <w:rsid w:val="00C826F8"/>
    <w:rsid w:val="00C84925"/>
    <w:rsid w:val="00C8640F"/>
    <w:rsid w:val="00C86B65"/>
    <w:rsid w:val="00C87155"/>
    <w:rsid w:val="00C87376"/>
    <w:rsid w:val="00C87C41"/>
    <w:rsid w:val="00C9125E"/>
    <w:rsid w:val="00C9162C"/>
    <w:rsid w:val="00C934FE"/>
    <w:rsid w:val="00C95A20"/>
    <w:rsid w:val="00C95E0A"/>
    <w:rsid w:val="00C975BD"/>
    <w:rsid w:val="00CA00DF"/>
    <w:rsid w:val="00CA0C2A"/>
    <w:rsid w:val="00CA1D4C"/>
    <w:rsid w:val="00CA3E4D"/>
    <w:rsid w:val="00CA5BFD"/>
    <w:rsid w:val="00CA6897"/>
    <w:rsid w:val="00CB05DD"/>
    <w:rsid w:val="00CB093B"/>
    <w:rsid w:val="00CB0B46"/>
    <w:rsid w:val="00CB35D8"/>
    <w:rsid w:val="00CB3F90"/>
    <w:rsid w:val="00CB6478"/>
    <w:rsid w:val="00CB67E6"/>
    <w:rsid w:val="00CB70EC"/>
    <w:rsid w:val="00CC1073"/>
    <w:rsid w:val="00CC1CD9"/>
    <w:rsid w:val="00CC2605"/>
    <w:rsid w:val="00CC4EEF"/>
    <w:rsid w:val="00CC6C18"/>
    <w:rsid w:val="00CC6F8E"/>
    <w:rsid w:val="00CC786D"/>
    <w:rsid w:val="00CD15DE"/>
    <w:rsid w:val="00CD1B5F"/>
    <w:rsid w:val="00CD70D1"/>
    <w:rsid w:val="00CE321A"/>
    <w:rsid w:val="00CE3E86"/>
    <w:rsid w:val="00CE4E18"/>
    <w:rsid w:val="00CE699D"/>
    <w:rsid w:val="00CF05FE"/>
    <w:rsid w:val="00CF06FC"/>
    <w:rsid w:val="00CF0D2B"/>
    <w:rsid w:val="00CF1476"/>
    <w:rsid w:val="00CF2BEC"/>
    <w:rsid w:val="00CF4476"/>
    <w:rsid w:val="00CF44C0"/>
    <w:rsid w:val="00CF52D3"/>
    <w:rsid w:val="00CF7602"/>
    <w:rsid w:val="00CF7D2D"/>
    <w:rsid w:val="00D01E92"/>
    <w:rsid w:val="00D04FEC"/>
    <w:rsid w:val="00D06267"/>
    <w:rsid w:val="00D06442"/>
    <w:rsid w:val="00D06BF0"/>
    <w:rsid w:val="00D1070A"/>
    <w:rsid w:val="00D12517"/>
    <w:rsid w:val="00D12825"/>
    <w:rsid w:val="00D135BA"/>
    <w:rsid w:val="00D161E8"/>
    <w:rsid w:val="00D16A2A"/>
    <w:rsid w:val="00D21F85"/>
    <w:rsid w:val="00D2358D"/>
    <w:rsid w:val="00D244BE"/>
    <w:rsid w:val="00D24BB4"/>
    <w:rsid w:val="00D24BCC"/>
    <w:rsid w:val="00D257C2"/>
    <w:rsid w:val="00D30FBA"/>
    <w:rsid w:val="00D32096"/>
    <w:rsid w:val="00D3247B"/>
    <w:rsid w:val="00D32CDD"/>
    <w:rsid w:val="00D33023"/>
    <w:rsid w:val="00D34F03"/>
    <w:rsid w:val="00D35E34"/>
    <w:rsid w:val="00D3761D"/>
    <w:rsid w:val="00D377E9"/>
    <w:rsid w:val="00D37ECF"/>
    <w:rsid w:val="00D405C6"/>
    <w:rsid w:val="00D40D9B"/>
    <w:rsid w:val="00D42CEE"/>
    <w:rsid w:val="00D43830"/>
    <w:rsid w:val="00D43CAA"/>
    <w:rsid w:val="00D447D2"/>
    <w:rsid w:val="00D44A87"/>
    <w:rsid w:val="00D477C7"/>
    <w:rsid w:val="00D52FFB"/>
    <w:rsid w:val="00D57FB1"/>
    <w:rsid w:val="00D61B3B"/>
    <w:rsid w:val="00D673B5"/>
    <w:rsid w:val="00D70572"/>
    <w:rsid w:val="00D74E37"/>
    <w:rsid w:val="00D75D26"/>
    <w:rsid w:val="00D773D8"/>
    <w:rsid w:val="00D77ED6"/>
    <w:rsid w:val="00D807A1"/>
    <w:rsid w:val="00D835F4"/>
    <w:rsid w:val="00D83956"/>
    <w:rsid w:val="00D85D55"/>
    <w:rsid w:val="00D86FD7"/>
    <w:rsid w:val="00D906C9"/>
    <w:rsid w:val="00D94152"/>
    <w:rsid w:val="00D945A2"/>
    <w:rsid w:val="00D9466D"/>
    <w:rsid w:val="00D94AB2"/>
    <w:rsid w:val="00D955DB"/>
    <w:rsid w:val="00D97B84"/>
    <w:rsid w:val="00DA0C9D"/>
    <w:rsid w:val="00DA20D6"/>
    <w:rsid w:val="00DA482E"/>
    <w:rsid w:val="00DA4AE4"/>
    <w:rsid w:val="00DA5FE7"/>
    <w:rsid w:val="00DA600B"/>
    <w:rsid w:val="00DA7300"/>
    <w:rsid w:val="00DA7FF1"/>
    <w:rsid w:val="00DB16EC"/>
    <w:rsid w:val="00DB3D01"/>
    <w:rsid w:val="00DB4563"/>
    <w:rsid w:val="00DB4FB8"/>
    <w:rsid w:val="00DB6421"/>
    <w:rsid w:val="00DB6AB7"/>
    <w:rsid w:val="00DB6F7E"/>
    <w:rsid w:val="00DC17AE"/>
    <w:rsid w:val="00DC33F4"/>
    <w:rsid w:val="00DC4AEA"/>
    <w:rsid w:val="00DC55EE"/>
    <w:rsid w:val="00DC5D64"/>
    <w:rsid w:val="00DC713C"/>
    <w:rsid w:val="00DD1085"/>
    <w:rsid w:val="00DD1513"/>
    <w:rsid w:val="00DD61AD"/>
    <w:rsid w:val="00DD6DCF"/>
    <w:rsid w:val="00DE08C6"/>
    <w:rsid w:val="00DE456F"/>
    <w:rsid w:val="00DE550C"/>
    <w:rsid w:val="00DE6394"/>
    <w:rsid w:val="00DE7FD5"/>
    <w:rsid w:val="00DF0970"/>
    <w:rsid w:val="00DF0A18"/>
    <w:rsid w:val="00DF0E6E"/>
    <w:rsid w:val="00DF18DC"/>
    <w:rsid w:val="00DF1C25"/>
    <w:rsid w:val="00DF2708"/>
    <w:rsid w:val="00DF2A36"/>
    <w:rsid w:val="00DF3FAD"/>
    <w:rsid w:val="00DF45B8"/>
    <w:rsid w:val="00DF4705"/>
    <w:rsid w:val="00DF4AD9"/>
    <w:rsid w:val="00DF5786"/>
    <w:rsid w:val="00E01CF6"/>
    <w:rsid w:val="00E05890"/>
    <w:rsid w:val="00E07B1D"/>
    <w:rsid w:val="00E134CC"/>
    <w:rsid w:val="00E15A8F"/>
    <w:rsid w:val="00E16D4C"/>
    <w:rsid w:val="00E17292"/>
    <w:rsid w:val="00E17D0F"/>
    <w:rsid w:val="00E226F7"/>
    <w:rsid w:val="00E23FEB"/>
    <w:rsid w:val="00E245DB"/>
    <w:rsid w:val="00E254B2"/>
    <w:rsid w:val="00E25DB0"/>
    <w:rsid w:val="00E26221"/>
    <w:rsid w:val="00E2775E"/>
    <w:rsid w:val="00E2778E"/>
    <w:rsid w:val="00E30C2B"/>
    <w:rsid w:val="00E30D6E"/>
    <w:rsid w:val="00E311EA"/>
    <w:rsid w:val="00E325A0"/>
    <w:rsid w:val="00E336D0"/>
    <w:rsid w:val="00E339B5"/>
    <w:rsid w:val="00E33C03"/>
    <w:rsid w:val="00E36204"/>
    <w:rsid w:val="00E37F8B"/>
    <w:rsid w:val="00E405E0"/>
    <w:rsid w:val="00E41AFC"/>
    <w:rsid w:val="00E41FA0"/>
    <w:rsid w:val="00E42E11"/>
    <w:rsid w:val="00E434B5"/>
    <w:rsid w:val="00E445FB"/>
    <w:rsid w:val="00E44F82"/>
    <w:rsid w:val="00E470B8"/>
    <w:rsid w:val="00E509AB"/>
    <w:rsid w:val="00E50F73"/>
    <w:rsid w:val="00E51964"/>
    <w:rsid w:val="00E54B4B"/>
    <w:rsid w:val="00E56264"/>
    <w:rsid w:val="00E56E6A"/>
    <w:rsid w:val="00E61A67"/>
    <w:rsid w:val="00E62ACA"/>
    <w:rsid w:val="00E6442F"/>
    <w:rsid w:val="00E65AF7"/>
    <w:rsid w:val="00E65BB4"/>
    <w:rsid w:val="00E66042"/>
    <w:rsid w:val="00E73EF6"/>
    <w:rsid w:val="00E73F00"/>
    <w:rsid w:val="00E76E48"/>
    <w:rsid w:val="00E82D29"/>
    <w:rsid w:val="00E83648"/>
    <w:rsid w:val="00E83679"/>
    <w:rsid w:val="00E83A8A"/>
    <w:rsid w:val="00E83DE3"/>
    <w:rsid w:val="00E85AB7"/>
    <w:rsid w:val="00E866EF"/>
    <w:rsid w:val="00E86B75"/>
    <w:rsid w:val="00E8733E"/>
    <w:rsid w:val="00E90F3A"/>
    <w:rsid w:val="00E96348"/>
    <w:rsid w:val="00E969BE"/>
    <w:rsid w:val="00E972F8"/>
    <w:rsid w:val="00E97E6B"/>
    <w:rsid w:val="00EA0F3D"/>
    <w:rsid w:val="00EA1C7F"/>
    <w:rsid w:val="00EA29D6"/>
    <w:rsid w:val="00EA2D24"/>
    <w:rsid w:val="00EA3558"/>
    <w:rsid w:val="00EA37D7"/>
    <w:rsid w:val="00EA453E"/>
    <w:rsid w:val="00EA4625"/>
    <w:rsid w:val="00EA57C7"/>
    <w:rsid w:val="00EA7C33"/>
    <w:rsid w:val="00EB0F88"/>
    <w:rsid w:val="00EB1187"/>
    <w:rsid w:val="00EB2668"/>
    <w:rsid w:val="00EB272F"/>
    <w:rsid w:val="00EB4A38"/>
    <w:rsid w:val="00EB4FB5"/>
    <w:rsid w:val="00EB5B1A"/>
    <w:rsid w:val="00EB768D"/>
    <w:rsid w:val="00EC06DC"/>
    <w:rsid w:val="00EC0BD1"/>
    <w:rsid w:val="00EC2F09"/>
    <w:rsid w:val="00EC31E9"/>
    <w:rsid w:val="00EC47ED"/>
    <w:rsid w:val="00EC4FB2"/>
    <w:rsid w:val="00EC6B67"/>
    <w:rsid w:val="00ED145E"/>
    <w:rsid w:val="00ED2A3E"/>
    <w:rsid w:val="00ED4526"/>
    <w:rsid w:val="00ED7E2A"/>
    <w:rsid w:val="00EE042F"/>
    <w:rsid w:val="00EE1033"/>
    <w:rsid w:val="00EE1E40"/>
    <w:rsid w:val="00EE3460"/>
    <w:rsid w:val="00EE3CFE"/>
    <w:rsid w:val="00EE48EE"/>
    <w:rsid w:val="00EE5A69"/>
    <w:rsid w:val="00EE6ACA"/>
    <w:rsid w:val="00EE6E90"/>
    <w:rsid w:val="00EE7456"/>
    <w:rsid w:val="00EF03CF"/>
    <w:rsid w:val="00EF1D7C"/>
    <w:rsid w:val="00EF2639"/>
    <w:rsid w:val="00EF26D8"/>
    <w:rsid w:val="00EF2887"/>
    <w:rsid w:val="00EF441B"/>
    <w:rsid w:val="00EF4763"/>
    <w:rsid w:val="00EF5A4D"/>
    <w:rsid w:val="00EF6D99"/>
    <w:rsid w:val="00F01C49"/>
    <w:rsid w:val="00F02096"/>
    <w:rsid w:val="00F020A5"/>
    <w:rsid w:val="00F022CE"/>
    <w:rsid w:val="00F10AA3"/>
    <w:rsid w:val="00F10EB9"/>
    <w:rsid w:val="00F13725"/>
    <w:rsid w:val="00F14A68"/>
    <w:rsid w:val="00F15331"/>
    <w:rsid w:val="00F15F93"/>
    <w:rsid w:val="00F17C19"/>
    <w:rsid w:val="00F21BF7"/>
    <w:rsid w:val="00F231E6"/>
    <w:rsid w:val="00F23449"/>
    <w:rsid w:val="00F24F18"/>
    <w:rsid w:val="00F2561B"/>
    <w:rsid w:val="00F25B5A"/>
    <w:rsid w:val="00F30AA3"/>
    <w:rsid w:val="00F32CAA"/>
    <w:rsid w:val="00F401C3"/>
    <w:rsid w:val="00F40C4D"/>
    <w:rsid w:val="00F4464C"/>
    <w:rsid w:val="00F4518B"/>
    <w:rsid w:val="00F47498"/>
    <w:rsid w:val="00F50451"/>
    <w:rsid w:val="00F506F7"/>
    <w:rsid w:val="00F50C9D"/>
    <w:rsid w:val="00F51BAC"/>
    <w:rsid w:val="00F54035"/>
    <w:rsid w:val="00F54587"/>
    <w:rsid w:val="00F54D02"/>
    <w:rsid w:val="00F55E03"/>
    <w:rsid w:val="00F568E9"/>
    <w:rsid w:val="00F5698A"/>
    <w:rsid w:val="00F57444"/>
    <w:rsid w:val="00F63735"/>
    <w:rsid w:val="00F6477E"/>
    <w:rsid w:val="00F64A0B"/>
    <w:rsid w:val="00F656BD"/>
    <w:rsid w:val="00F65826"/>
    <w:rsid w:val="00F70212"/>
    <w:rsid w:val="00F719AB"/>
    <w:rsid w:val="00F721CC"/>
    <w:rsid w:val="00F74DB0"/>
    <w:rsid w:val="00F75D0B"/>
    <w:rsid w:val="00F76439"/>
    <w:rsid w:val="00F779D4"/>
    <w:rsid w:val="00F81742"/>
    <w:rsid w:val="00F81889"/>
    <w:rsid w:val="00F81D4D"/>
    <w:rsid w:val="00F83AC2"/>
    <w:rsid w:val="00F85293"/>
    <w:rsid w:val="00F85ED8"/>
    <w:rsid w:val="00F878BC"/>
    <w:rsid w:val="00F93D9F"/>
    <w:rsid w:val="00F940E0"/>
    <w:rsid w:val="00F94B5D"/>
    <w:rsid w:val="00F968B0"/>
    <w:rsid w:val="00FA05FA"/>
    <w:rsid w:val="00FA308D"/>
    <w:rsid w:val="00FA33B1"/>
    <w:rsid w:val="00FA37E2"/>
    <w:rsid w:val="00FA4419"/>
    <w:rsid w:val="00FA499D"/>
    <w:rsid w:val="00FA6766"/>
    <w:rsid w:val="00FB57DD"/>
    <w:rsid w:val="00FB602E"/>
    <w:rsid w:val="00FB6B3B"/>
    <w:rsid w:val="00FB6EA5"/>
    <w:rsid w:val="00FC27C2"/>
    <w:rsid w:val="00FC442A"/>
    <w:rsid w:val="00FC44E0"/>
    <w:rsid w:val="00FC4F35"/>
    <w:rsid w:val="00FD004B"/>
    <w:rsid w:val="00FD17F6"/>
    <w:rsid w:val="00FD1E74"/>
    <w:rsid w:val="00FD5970"/>
    <w:rsid w:val="00FD6384"/>
    <w:rsid w:val="00FE019B"/>
    <w:rsid w:val="00FE01F1"/>
    <w:rsid w:val="00FE4CA7"/>
    <w:rsid w:val="00FE54F6"/>
    <w:rsid w:val="00FE60FD"/>
    <w:rsid w:val="00FE618A"/>
    <w:rsid w:val="00FF0131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B372D"/>
  <w15:docId w15:val="{C5933862-7FDE-4298-8137-9A55A8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410E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51964"/>
    <w:rPr>
      <w:rFonts w:cs="Times New Roman"/>
      <w:color w:val="0000FF"/>
      <w:u w:val="single"/>
    </w:rPr>
  </w:style>
  <w:style w:type="paragraph" w:customStyle="1" w:styleId="02CalibriBold16">
    <w:name w:val="02 Calibri Bold 16"/>
    <w:uiPriority w:val="99"/>
    <w:rsid w:val="00E51964"/>
    <w:pPr>
      <w:spacing w:before="360" w:after="240" w:line="240" w:lineRule="auto"/>
      <w:outlineLvl w:val="0"/>
    </w:pPr>
    <w:rPr>
      <w:rFonts w:ascii="Calibri" w:eastAsia="Batang" w:hAnsi="Calibri" w:cs="Times New Roman"/>
      <w:b/>
      <w:color w:val="F8991D"/>
      <w:sz w:val="32"/>
      <w:szCs w:val="24"/>
      <w:lang w:val="en-US" w:eastAsia="ko-KR"/>
    </w:rPr>
  </w:style>
  <w:style w:type="paragraph" w:customStyle="1" w:styleId="06BodyCalibri11">
    <w:name w:val="06 Body Calibri 11"/>
    <w:uiPriority w:val="99"/>
    <w:rsid w:val="00E51964"/>
    <w:pPr>
      <w:spacing w:after="240"/>
    </w:pPr>
    <w:rPr>
      <w:rFonts w:ascii="Calibri" w:eastAsia="Batang" w:hAnsi="Calibri" w:cs="Times New Roman"/>
      <w:szCs w:val="24"/>
      <w:lang w:val="en-US" w:eastAsia="ko-KR"/>
    </w:rPr>
  </w:style>
  <w:style w:type="paragraph" w:customStyle="1" w:styleId="07BodyIndentCalibri11">
    <w:name w:val="07 Body Indent Calibri 11"/>
    <w:uiPriority w:val="99"/>
    <w:rsid w:val="00E51964"/>
    <w:pPr>
      <w:numPr>
        <w:numId w:val="1"/>
      </w:numPr>
      <w:spacing w:after="120" w:line="240" w:lineRule="auto"/>
    </w:pPr>
    <w:rPr>
      <w:rFonts w:ascii="Calibri" w:eastAsia="Batang" w:hAnsi="Calibri" w:cs="Times New Roman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E51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64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51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64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64"/>
    <w:rPr>
      <w:rFonts w:ascii="Tahoma" w:eastAsia="Times New Roman" w:hAnsi="Tahoma" w:cs="Tahoma"/>
      <w:sz w:val="16"/>
      <w:szCs w:val="16"/>
      <w:lang w:eastAsia="en-CA"/>
    </w:rPr>
  </w:style>
  <w:style w:type="paragraph" w:styleId="ListParagraph">
    <w:name w:val="List Paragraph"/>
    <w:aliases w:val="1st Level Bullet"/>
    <w:basedOn w:val="Normal"/>
    <w:link w:val="ListParagraphChar"/>
    <w:uiPriority w:val="34"/>
    <w:qFormat/>
    <w:rsid w:val="007A085C"/>
    <w:pPr>
      <w:ind w:left="720"/>
      <w:contextualSpacing/>
    </w:pPr>
  </w:style>
  <w:style w:type="paragraph" w:styleId="NormalWeb">
    <w:name w:val="Normal (Web)"/>
    <w:basedOn w:val="Normal"/>
    <w:uiPriority w:val="99"/>
    <w:rsid w:val="006A0999"/>
    <w:rPr>
      <w:rFonts w:eastAsia="Batang"/>
      <w:lang w:val="en-US" w:eastAsia="en-US"/>
    </w:rPr>
  </w:style>
  <w:style w:type="paragraph" w:customStyle="1" w:styleId="02H2CalibriBold16">
    <w:name w:val="02 H2 Calibri Bold 16"/>
    <w:autoRedefine/>
    <w:uiPriority w:val="99"/>
    <w:rsid w:val="00712228"/>
    <w:pPr>
      <w:spacing w:after="0" w:line="240" w:lineRule="auto"/>
      <w:outlineLvl w:val="0"/>
    </w:pPr>
    <w:rPr>
      <w:rFonts w:ascii="Calibri" w:eastAsia="Batang" w:hAnsi="Calibri" w:cs="Times New Roman"/>
      <w:szCs w:val="20"/>
      <w:lang w:val="en-US" w:eastAsia="ko-KR"/>
    </w:rPr>
  </w:style>
  <w:style w:type="paragraph" w:styleId="NoSpacing">
    <w:name w:val="No Spacing"/>
    <w:uiPriority w:val="99"/>
    <w:qFormat/>
    <w:rsid w:val="008F1D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F1D0D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A1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4E4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4E4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7306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CDD"/>
    <w:rPr>
      <w:color w:val="605E5C"/>
      <w:shd w:val="clear" w:color="auto" w:fill="E1DFDD"/>
    </w:rPr>
  </w:style>
  <w:style w:type="paragraph" w:customStyle="1" w:styleId="para">
    <w:name w:val="para"/>
    <w:basedOn w:val="Normal"/>
    <w:rsid w:val="00A5651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170B7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1st Level Bullet Char"/>
    <w:link w:val="ListParagraph"/>
    <w:uiPriority w:val="34"/>
    <w:rsid w:val="00170B7E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217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15B25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0A0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552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0E4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1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adsafetyatwork.ca/shift-into-winter/for-all-drivers/" TargetMode="External"/><Relationship Id="rId18" Type="http://schemas.openxmlformats.org/officeDocument/2006/relationships/hyperlink" Target="http://www.drivebc.ca/" TargetMode="External"/><Relationship Id="rId26" Type="http://schemas.openxmlformats.org/officeDocument/2006/relationships/hyperlink" Target="https://www.youtube.com/watch?v=SKcibc-Qc7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hiftintowinter.ca/winter-driving-related-information/" TargetMode="External"/><Relationship Id="rId34" Type="http://schemas.openxmlformats.org/officeDocument/2006/relationships/hyperlink" Target="https://roadsafetyatwork.ca/resource/form/winter-driving-hazards/" TargetMode="External"/><Relationship Id="rId7" Type="http://schemas.openxmlformats.org/officeDocument/2006/relationships/hyperlink" Target="https://roadsafetyatwork.ca/shift-into-winter/for-all-drivers/" TargetMode="External"/><Relationship Id="rId12" Type="http://schemas.openxmlformats.org/officeDocument/2006/relationships/hyperlink" Target="https://roadsafetyatwork.ca/shift-into-winter/for-all-drivers/" TargetMode="External"/><Relationship Id="rId17" Type="http://schemas.openxmlformats.org/officeDocument/2006/relationships/hyperlink" Target="http://www.shiftintowinter.ca" TargetMode="External"/><Relationship Id="rId25" Type="http://schemas.openxmlformats.org/officeDocument/2006/relationships/hyperlink" Target="https://www2.gov.bc.ca/gov/content/transportation/driving-and-cycling/traveller-information/seasonal/winter-driving/commercial" TargetMode="External"/><Relationship Id="rId33" Type="http://schemas.openxmlformats.org/officeDocument/2006/relationships/hyperlink" Target="https://roadsafetyatwork.jibc.ca/courses/winter-driving-safety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adsafetyatwork.ca/resource/guide/winter-driving-what-workers-need-to-know/" TargetMode="External"/><Relationship Id="rId20" Type="http://schemas.openxmlformats.org/officeDocument/2006/relationships/hyperlink" Target="https://roadsafetyatwork.ca/resource/handout/vehicle-emergency-kit-checklist/" TargetMode="External"/><Relationship Id="rId29" Type="http://schemas.openxmlformats.org/officeDocument/2006/relationships/hyperlink" Target="https://roadsafetyatwork.ca/why-road-safety-matte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iftintowinter.ca/winter-driving-related-information/" TargetMode="External"/><Relationship Id="rId24" Type="http://schemas.openxmlformats.org/officeDocument/2006/relationships/hyperlink" Target="https://www2.gov.bc.ca/gov/content/transportation/driving-and-cycling/traveller-information/seasonal/winter-driving/winter-tire-and-chain-up-routes" TargetMode="External"/><Relationship Id="rId32" Type="http://schemas.openxmlformats.org/officeDocument/2006/relationships/hyperlink" Target="https://roadsafetyatwork.ca/resource/tool-kit/winter-driving-safety-planning-tool-kit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oadsafetyatwork.ca/shift-into-winter/for-all-drivers/" TargetMode="External"/><Relationship Id="rId23" Type="http://schemas.openxmlformats.org/officeDocument/2006/relationships/hyperlink" Target="https://roadsafetyatwork.ca/shift-into-winter/for-all-drivers/" TargetMode="External"/><Relationship Id="rId28" Type="http://schemas.openxmlformats.org/officeDocument/2006/relationships/hyperlink" Target="https://roadsafetyatwork.ca/shift-into-winter/commercial-carriers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roadsafetyatwork.ca/resource/handout/vehicle-emergency-kit-checklist/" TargetMode="External"/><Relationship Id="rId19" Type="http://schemas.openxmlformats.org/officeDocument/2006/relationships/hyperlink" Target="https://roadsafetyatwork.ca/shift-into-winter/for-all-drivers/" TargetMode="External"/><Relationship Id="rId31" Type="http://schemas.openxmlformats.org/officeDocument/2006/relationships/hyperlink" Target="https://roadsafetyatwork.ca/shift-into-winter/employer-and-supervisor-too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iftintowinter.ca" TargetMode="External"/><Relationship Id="rId14" Type="http://schemas.openxmlformats.org/officeDocument/2006/relationships/hyperlink" Target="https://www.drivebc.ca/" TargetMode="External"/><Relationship Id="rId22" Type="http://schemas.openxmlformats.org/officeDocument/2006/relationships/hyperlink" Target="https://roadsafetyatwork.ca/resource/guide/winter-driving-what-workers-need-to-know/" TargetMode="External"/><Relationship Id="rId27" Type="http://schemas.openxmlformats.org/officeDocument/2006/relationships/hyperlink" Target="https://shiftintowinter.ca/worker-tools/commercial-trucking-resources/chaining-up/" TargetMode="External"/><Relationship Id="rId30" Type="http://schemas.openxmlformats.org/officeDocument/2006/relationships/hyperlink" Target="https://roadsafetyatwork.ca/resource/template/sample-winter-driving-policy-and-procedures/" TargetMode="External"/><Relationship Id="rId35" Type="http://schemas.openxmlformats.org/officeDocument/2006/relationships/hyperlink" Target="https://roadsafetyatwork.ca/events/webinar-keeping-your-employees-safe-during-winter-driving/" TargetMode="External"/><Relationship Id="rId8" Type="http://schemas.openxmlformats.org/officeDocument/2006/relationships/hyperlink" Target="https://roadsafetyatwork.ca/shift-into-winter/for-all-drivers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Mary-Margaret Bentley</cp:lastModifiedBy>
  <cp:revision>5</cp:revision>
  <cp:lastPrinted>2019-09-04T02:14:00Z</cp:lastPrinted>
  <dcterms:created xsi:type="dcterms:W3CDTF">2024-08-17T16:17:00Z</dcterms:created>
  <dcterms:modified xsi:type="dcterms:W3CDTF">2024-08-17T16:44:00Z</dcterms:modified>
</cp:coreProperties>
</file>