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613E" w14:textId="77777777" w:rsidR="00437AAD" w:rsidRDefault="00437AAD" w:rsidP="00F32B2F">
      <w:pPr>
        <w:spacing w:before="120" w:after="120" w:line="276" w:lineRule="auto"/>
        <w:ind w:left="66"/>
        <w:rPr>
          <w:b/>
          <w:bCs/>
          <w:color w:val="F6991D"/>
          <w:sz w:val="36"/>
          <w:szCs w:val="36"/>
        </w:rPr>
      </w:pPr>
      <w:r w:rsidRPr="00921A1E">
        <w:rPr>
          <w:rFonts w:ascii="Verdana" w:hAnsi="Verdana" w:cstheme="majorHAnsi"/>
          <w:b/>
          <w:bCs/>
          <w:noProof/>
        </w:rPr>
        <w:drawing>
          <wp:inline distT="0" distB="0" distL="0" distR="0" wp14:anchorId="6FBC1657" wp14:editId="50706264">
            <wp:extent cx="1531620" cy="442257"/>
            <wp:effectExtent l="0" t="0" r="0" b="0"/>
            <wp:docPr id="12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30" cy="4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6991D"/>
          <w:sz w:val="36"/>
          <w:szCs w:val="36"/>
        </w:rPr>
        <w:t xml:space="preserve">    </w:t>
      </w:r>
    </w:p>
    <w:p w14:paraId="13DCA8CE" w14:textId="695FD7AD" w:rsidR="00EF5482" w:rsidRPr="00BB68F2" w:rsidRDefault="00CF69DC" w:rsidP="00F32B2F">
      <w:pPr>
        <w:spacing w:before="120" w:after="120" w:line="276" w:lineRule="auto"/>
        <w:ind w:left="66"/>
        <w:rPr>
          <w:rStyle w:val="apple-converted-space"/>
          <w:b/>
          <w:bCs/>
          <w:color w:val="F6991D"/>
          <w:sz w:val="36"/>
          <w:szCs w:val="36"/>
        </w:rPr>
      </w:pPr>
      <w:r w:rsidRPr="00437AAD">
        <w:rPr>
          <w:b/>
          <w:bCs/>
          <w:sz w:val="36"/>
          <w:szCs w:val="36"/>
        </w:rPr>
        <w:t>Winter Driving Safety Planning C</w:t>
      </w:r>
      <w:r w:rsidR="00BB68F2" w:rsidRPr="00437AAD">
        <w:rPr>
          <w:b/>
          <w:bCs/>
          <w:sz w:val="36"/>
          <w:szCs w:val="36"/>
        </w:rPr>
        <w:t>hecklist</w:t>
      </w:r>
    </w:p>
    <w:p w14:paraId="0222E60B" w14:textId="7DE01489" w:rsidR="00962604" w:rsidRPr="00BB68F2" w:rsidRDefault="00050024">
      <w:r w:rsidRPr="00BB68F2">
        <w:t xml:space="preserve">This is a </w:t>
      </w:r>
      <w:r w:rsidR="00BB68F2" w:rsidRPr="00BB68F2">
        <w:t>brief</w:t>
      </w:r>
      <w:r w:rsidRPr="00BB68F2">
        <w:t xml:space="preserve"> list of things employers and supervisors can do </w:t>
      </w:r>
      <w:r w:rsidR="00F32B2F">
        <w:t xml:space="preserve">to </w:t>
      </w:r>
      <w:r w:rsidRPr="00BB68F2">
        <w:t>build, implemen</w:t>
      </w:r>
      <w:r w:rsidR="00F32B2F">
        <w:t>t,</w:t>
      </w:r>
      <w:r w:rsidRPr="00BB68F2">
        <w:t xml:space="preserve"> and improv</w:t>
      </w:r>
      <w:r w:rsidR="00F32B2F">
        <w:t>e</w:t>
      </w:r>
      <w:r w:rsidRPr="00BB68F2">
        <w:t xml:space="preserve"> a winter driving safety program. </w:t>
      </w:r>
      <w:r w:rsidR="00F32B2F">
        <w:t xml:space="preserve">  Look</w:t>
      </w:r>
      <w:r w:rsidR="00962604" w:rsidRPr="00BB68F2">
        <w:t xml:space="preserve"> over the list to identify things you plan to do</w:t>
      </w:r>
      <w:r w:rsidR="00F32B2F">
        <w:t xml:space="preserve"> and</w:t>
      </w:r>
      <w:r w:rsidR="00962604" w:rsidRPr="00BB68F2">
        <w:t xml:space="preserve"> set priorities and timeline</w:t>
      </w:r>
      <w:r w:rsidR="00F32B2F">
        <w:t>s. C</w:t>
      </w:r>
      <w:r w:rsidR="00962604" w:rsidRPr="00BB68F2">
        <w:t xml:space="preserve">heck them off </w:t>
      </w:r>
      <w:r w:rsidR="007B6AE3" w:rsidRPr="00BB68F2">
        <w:t>once they are complete.</w:t>
      </w:r>
    </w:p>
    <w:p w14:paraId="43A4239C" w14:textId="017EF6C6" w:rsidR="00D702F1" w:rsidRPr="00437AAD" w:rsidRDefault="00D702F1" w:rsidP="007B6AE3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t xml:space="preserve">Before </w:t>
      </w:r>
      <w:r w:rsidR="00F32B2F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F32B2F" w:rsidRPr="00437AAD">
        <w:rPr>
          <w:b/>
          <w:bCs/>
          <w:sz w:val="36"/>
          <w:szCs w:val="36"/>
        </w:rPr>
        <w:t>:</w:t>
      </w:r>
      <w:r w:rsidRPr="00437AAD">
        <w:rPr>
          <w:b/>
          <w:bCs/>
          <w:sz w:val="36"/>
          <w:szCs w:val="36"/>
        </w:rPr>
        <w:t xml:space="preserve"> Prepare and </w:t>
      </w:r>
      <w:r w:rsidR="00F32B2F" w:rsidRPr="00437AAD">
        <w:rPr>
          <w:b/>
          <w:bCs/>
          <w:sz w:val="36"/>
          <w:szCs w:val="36"/>
        </w:rPr>
        <w:t>u</w:t>
      </w:r>
      <w:r w:rsidRPr="00437AAD">
        <w:rPr>
          <w:b/>
          <w:bCs/>
          <w:sz w:val="36"/>
          <w:szCs w:val="36"/>
        </w:rPr>
        <w:t>pdate</w:t>
      </w:r>
    </w:p>
    <w:tbl>
      <w:tblPr>
        <w:tblStyle w:val="GridTable4-Accent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5"/>
        <w:gridCol w:w="1322"/>
        <w:gridCol w:w="1317"/>
        <w:gridCol w:w="5276"/>
        <w:gridCol w:w="1337"/>
      </w:tblGrid>
      <w:tr w:rsidR="000022E2" w:rsidRPr="00BB68F2" w14:paraId="301B432C" w14:textId="5B66095A" w:rsidTr="00F3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F9040CB" w14:textId="6CFAA8F2" w:rsidR="00A070E6" w:rsidRPr="00F32B2F" w:rsidRDefault="00A070E6" w:rsidP="00EC2232">
            <w:pPr>
              <w:jc w:val="center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Task</w:t>
            </w:r>
          </w:p>
        </w:tc>
        <w:tc>
          <w:tcPr>
            <w:tcW w:w="1322" w:type="dxa"/>
          </w:tcPr>
          <w:p w14:paraId="0C12AA4E" w14:textId="53CCC1BE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Who</w:t>
            </w:r>
          </w:p>
        </w:tc>
        <w:tc>
          <w:tcPr>
            <w:tcW w:w="1317" w:type="dxa"/>
          </w:tcPr>
          <w:p w14:paraId="431C1DDF" w14:textId="28B87054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When</w:t>
            </w:r>
          </w:p>
        </w:tc>
        <w:tc>
          <w:tcPr>
            <w:tcW w:w="5276" w:type="dxa"/>
          </w:tcPr>
          <w:p w14:paraId="28B2BBF2" w14:textId="6116D76C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Notes</w:t>
            </w:r>
          </w:p>
        </w:tc>
        <w:tc>
          <w:tcPr>
            <w:tcW w:w="1337" w:type="dxa"/>
          </w:tcPr>
          <w:p w14:paraId="74819876" w14:textId="5D88DADB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Completed</w:t>
            </w:r>
          </w:p>
        </w:tc>
      </w:tr>
      <w:tr w:rsidR="000022E2" w:rsidRPr="00BB68F2" w14:paraId="2D0A26A9" w14:textId="2AC2CDBF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0ECB08D" w14:textId="1880C289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legal responsibilities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333DC23A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350FCF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35057E0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E5BDB00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345E27CB" w14:textId="74ED54D5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979E2CE" w14:textId="1EB3B180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winter driving hazards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3FEE8A1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752F42A0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311BE1AC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FDC544F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67BE2370" w14:textId="529B27F3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B297289" w14:textId="6EAD4A06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Update your risk assessment, assign priorities for action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201BB8CE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28D71C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6753C3C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5587989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63969D47" w14:textId="4E3B3198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4626AEA" w14:textId="08FDAFCF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Check policies and procedures to confirm they are up to date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4EAC43B6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1AE7981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D782247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FEA703B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69AE745B" w14:textId="6FE0635E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41C9A44" w14:textId="074E53C5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Schedule time to explain winter driving practices, especially for new hires and young drivers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856E4A3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88E3B6C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438A81F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E51087C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58F1CDB0" w14:textId="55BF2FEC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4B2C6BC" w14:textId="41D9DA65" w:rsidR="00A070E6" w:rsidRPr="00BB68F2" w:rsidRDefault="002C38F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="00A070E6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chedule winter driving training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397F07EB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95F923E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427A467D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29E5763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5A2E6FF6" w14:textId="2F8B44F6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4F6CACB5" w14:textId="04947167" w:rsidR="00A070E6" w:rsidRPr="00BB68F2" w:rsidRDefault="002C38F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="00A070E6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chedule winter driving refresher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72A7871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35B54FA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71D7D10F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CE15C99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0226F602" w14:textId="3CAA1B25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6E00263" w14:textId="3D6F477B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Identify/develop ways to eliminate unnecessary winter driving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</w:tcPr>
          <w:p w14:paraId="5AC83DF8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EFE412A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0B16BB95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64E031CE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3ED38C1A" w14:textId="07E3A419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5A184546" w14:textId="56A1DF0E" w:rsidR="00A070E6" w:rsidRPr="00BB68F2" w:rsidRDefault="00A070E6" w:rsidP="000E4F4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Schedule pre-winter vehicle maintenance checks and winter tire installation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0268590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0DEDE2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0FE1760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31B1B03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548C4357" w14:textId="01E82A52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A214AED" w14:textId="1AF6F5A1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Confirm employees who drive their own vehicles for work have completed pre-winter maintenance checks and installed winter tires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A44312D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51F6557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207F73DA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2AC324D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56E7C654" w14:textId="63129BC0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53DCA430" w14:textId="77777777" w:rsidR="00A070E6" w:rsidRPr="00BB68F2" w:rsidRDefault="00A07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293B35B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75495CF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303E151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BEDF52E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A818C9" w14:textId="74CBB534" w:rsidR="000022E2" w:rsidRPr="00BB68F2" w:rsidRDefault="000022E2">
      <w:r w:rsidRPr="00BB68F2">
        <w:br w:type="page"/>
      </w:r>
    </w:p>
    <w:p w14:paraId="40AFC856" w14:textId="42C1266F" w:rsidR="00D702F1" w:rsidRPr="00437AAD" w:rsidRDefault="00456E76" w:rsidP="000C792C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lastRenderedPageBreak/>
        <w:t xml:space="preserve">During </w:t>
      </w:r>
      <w:r w:rsidR="00F32B2F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F32B2F" w:rsidRPr="00437AAD">
        <w:rPr>
          <w:b/>
          <w:bCs/>
          <w:sz w:val="36"/>
          <w:szCs w:val="36"/>
        </w:rPr>
        <w:t xml:space="preserve">: </w:t>
      </w:r>
      <w:r w:rsidR="000022E2" w:rsidRPr="00437AAD">
        <w:rPr>
          <w:b/>
          <w:bCs/>
          <w:sz w:val="36"/>
          <w:szCs w:val="36"/>
        </w:rPr>
        <w:t>Implement</w:t>
      </w:r>
      <w:r w:rsidR="005638E9" w:rsidRPr="00437AAD">
        <w:rPr>
          <w:b/>
          <w:bCs/>
          <w:sz w:val="36"/>
          <w:szCs w:val="36"/>
        </w:rPr>
        <w:t xml:space="preserve"> and </w:t>
      </w:r>
      <w:r w:rsidR="00F32B2F" w:rsidRPr="00437AAD">
        <w:rPr>
          <w:b/>
          <w:bCs/>
          <w:sz w:val="36"/>
          <w:szCs w:val="36"/>
        </w:rPr>
        <w:t>e</w:t>
      </w:r>
      <w:r w:rsidR="005638E9" w:rsidRPr="00437AAD">
        <w:rPr>
          <w:b/>
          <w:bCs/>
          <w:sz w:val="36"/>
          <w:szCs w:val="36"/>
        </w:rPr>
        <w:t>ngage</w:t>
      </w:r>
    </w:p>
    <w:tbl>
      <w:tblPr>
        <w:tblStyle w:val="GridTable4-Accent6"/>
        <w:tblW w:w="12677" w:type="dxa"/>
        <w:tblInd w:w="-5" w:type="dxa"/>
        <w:tblLook w:val="04A0" w:firstRow="1" w:lastRow="0" w:firstColumn="1" w:lastColumn="0" w:noHBand="0" w:noVBand="1"/>
      </w:tblPr>
      <w:tblGrid>
        <w:gridCol w:w="3197"/>
        <w:gridCol w:w="1246"/>
        <w:gridCol w:w="1369"/>
        <w:gridCol w:w="5611"/>
        <w:gridCol w:w="1254"/>
      </w:tblGrid>
      <w:tr w:rsidR="000022E2" w:rsidRPr="00BB68F2" w14:paraId="1937B3C5" w14:textId="77777777" w:rsidTr="00C32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28D1EC5" w14:textId="77777777" w:rsidR="000022E2" w:rsidRPr="00C3297A" w:rsidRDefault="000022E2" w:rsidP="00E90B5A">
            <w:pPr>
              <w:jc w:val="center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Task</w:t>
            </w:r>
          </w:p>
        </w:tc>
        <w:tc>
          <w:tcPr>
            <w:tcW w:w="1246" w:type="dxa"/>
          </w:tcPr>
          <w:p w14:paraId="0AE23C7E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Who</w:t>
            </w:r>
          </w:p>
        </w:tc>
        <w:tc>
          <w:tcPr>
            <w:tcW w:w="1369" w:type="dxa"/>
          </w:tcPr>
          <w:p w14:paraId="243767D8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When</w:t>
            </w:r>
          </w:p>
        </w:tc>
        <w:tc>
          <w:tcPr>
            <w:tcW w:w="5611" w:type="dxa"/>
          </w:tcPr>
          <w:p w14:paraId="7C979A8A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Notes</w:t>
            </w:r>
          </w:p>
        </w:tc>
        <w:tc>
          <w:tcPr>
            <w:tcW w:w="1254" w:type="dxa"/>
          </w:tcPr>
          <w:p w14:paraId="5F108E80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Completed</w:t>
            </w:r>
          </w:p>
        </w:tc>
      </w:tr>
      <w:tr w:rsidR="000022E2" w:rsidRPr="00BB68F2" w14:paraId="6B49DAEA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8F85C4B" w14:textId="63FAAD8E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Schedule and hold regular tailgate meetings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AF966E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CEDE54B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1D82304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6822ECB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6D4EFC4A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B60338E" w14:textId="22E10B36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Communicate and refresh expectations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04A67B79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1DB7CDE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C52150E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53FEB412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22C081A6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A31965A" w14:textId="2E77DC4D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Remind supervisors to implement measures to avoid unnecessary </w:t>
            </w:r>
            <w:proofErr w:type="gramStart"/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driving, and</w:t>
            </w:r>
            <w:proofErr w:type="gramEnd"/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use alternatives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2B61AAB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5CDF659B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0149C274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05B5992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78203A46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E3A898A" w14:textId="2994C5C7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 trip planning is being </w:t>
            </w:r>
            <w:r w:rsidR="00E2736E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done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r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eview TripCheck results</w:t>
            </w:r>
            <w:r w:rsidR="00BB68F2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trip plans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6BB5195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4B35863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F6AB19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1B2BBDE2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1663AED2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76891F5" w14:textId="046B3E78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Confirm vehicles are being inspected as required, review inspection reports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51B427A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7627F6D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8BF23D4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07CE74CE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4325C69D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93679AC" w14:textId="13F40C9C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Periodically check in with new hires and young drivers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FC6330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provide support and necessary guidance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09E664A0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66AEF6E2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142351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3FC5A6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41DC54E3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B4145A9" w14:textId="149477F1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Conduct ride-along assessments to observe winter driving behaviours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21A28F5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30A1FA3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1083D09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41A5930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2D2307DA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CB1691F" w14:textId="1ECA2607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Talk about road safety issues at safety meeting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7D1AB03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3E7F62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74DB9993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79F80F5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406D1ACE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3F10FA9" w14:textId="4303B16E" w:rsidR="000022E2" w:rsidRPr="00BB68F2" w:rsidRDefault="00FC6330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Record incidents and close calls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 participate in investigations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41F29B97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1347B77D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415702C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211D03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22E2" w:rsidRPr="00BB68F2" w14:paraId="1CFD3CD9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4AA285A" w14:textId="3682DE74" w:rsidR="000022E2" w:rsidRPr="00BB68F2" w:rsidRDefault="00FC6330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a mid-winter refresher to keep best driving practices front of mind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7EDAE48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2E7DF519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313082D8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D186C3D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22E2" w:rsidRPr="00BB68F2" w14:paraId="26C2381E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A141EC2" w14:textId="559CEC2B" w:rsidR="000022E2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Participate in OHS committee meetings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0ECCEB8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7C3454F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946A0B8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5590957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1EADF44E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56B2A50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B42F4C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72B5A5E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3DAB45F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6EA72E7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5AB299" w14:textId="602C1A6A" w:rsidR="005638E9" w:rsidRPr="00437AAD" w:rsidRDefault="005638E9" w:rsidP="005638E9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lastRenderedPageBreak/>
        <w:t xml:space="preserve">After </w:t>
      </w:r>
      <w:r w:rsidR="00C3297A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C3297A" w:rsidRPr="00437AAD">
        <w:rPr>
          <w:b/>
          <w:bCs/>
          <w:sz w:val="36"/>
          <w:szCs w:val="36"/>
        </w:rPr>
        <w:t>:</w:t>
      </w:r>
      <w:r w:rsidRPr="00437AAD">
        <w:rPr>
          <w:b/>
          <w:bCs/>
          <w:sz w:val="36"/>
          <w:szCs w:val="36"/>
        </w:rPr>
        <w:t xml:space="preserve"> Analyze and </w:t>
      </w:r>
      <w:r w:rsidR="00C3297A" w:rsidRPr="00437AAD">
        <w:rPr>
          <w:b/>
          <w:bCs/>
          <w:sz w:val="36"/>
          <w:szCs w:val="36"/>
        </w:rPr>
        <w:t>i</w:t>
      </w:r>
      <w:r w:rsidRPr="00437AAD">
        <w:rPr>
          <w:b/>
          <w:bCs/>
          <w:sz w:val="36"/>
          <w:szCs w:val="36"/>
        </w:rPr>
        <w:t>mprove</w:t>
      </w:r>
    </w:p>
    <w:tbl>
      <w:tblPr>
        <w:tblStyle w:val="GridTable4-Accent6"/>
        <w:tblW w:w="12677" w:type="dxa"/>
        <w:tblInd w:w="-5" w:type="dxa"/>
        <w:tblLook w:val="04A0" w:firstRow="1" w:lastRow="0" w:firstColumn="1" w:lastColumn="0" w:noHBand="0" w:noVBand="1"/>
      </w:tblPr>
      <w:tblGrid>
        <w:gridCol w:w="3207"/>
        <w:gridCol w:w="1245"/>
        <w:gridCol w:w="1254"/>
        <w:gridCol w:w="5717"/>
        <w:gridCol w:w="1254"/>
      </w:tblGrid>
      <w:tr w:rsidR="005638E9" w:rsidRPr="00BB68F2" w14:paraId="72930D59" w14:textId="77777777" w:rsidTr="002C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5D8266A1" w14:textId="77777777" w:rsidR="005638E9" w:rsidRPr="002C38F8" w:rsidRDefault="005638E9" w:rsidP="00E90B5A">
            <w:pPr>
              <w:jc w:val="center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Task</w:t>
            </w:r>
          </w:p>
        </w:tc>
        <w:tc>
          <w:tcPr>
            <w:tcW w:w="1322" w:type="dxa"/>
          </w:tcPr>
          <w:p w14:paraId="6EA82087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Who</w:t>
            </w:r>
          </w:p>
        </w:tc>
        <w:tc>
          <w:tcPr>
            <w:tcW w:w="1317" w:type="dxa"/>
          </w:tcPr>
          <w:p w14:paraId="42F4C66A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When</w:t>
            </w:r>
          </w:p>
        </w:tc>
        <w:tc>
          <w:tcPr>
            <w:tcW w:w="6377" w:type="dxa"/>
          </w:tcPr>
          <w:p w14:paraId="436CB596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Notes</w:t>
            </w:r>
          </w:p>
        </w:tc>
        <w:tc>
          <w:tcPr>
            <w:tcW w:w="236" w:type="dxa"/>
          </w:tcPr>
          <w:p w14:paraId="3C7F169B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Completed</w:t>
            </w:r>
          </w:p>
        </w:tc>
      </w:tr>
      <w:tr w:rsidR="005638E9" w:rsidRPr="00BB68F2" w14:paraId="58BE52CF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E7415C2" w14:textId="6B4D587E" w:rsidR="005638E9" w:rsidRPr="00BB68F2" w:rsidRDefault="00F93957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Gather feedback from drivers and supervisors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67361D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37DF91B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72CA65E2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9B39094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3FF15C5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87BAF43" w14:textId="1148BDCE" w:rsidR="005638E9" w:rsidRPr="00BB68F2" w:rsidRDefault="00F93957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Compile winter driving results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BFF4B9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C02FCA6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9A359A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AB22991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567593F1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97160EF" w14:textId="2EA64E32" w:rsidR="005638E9" w:rsidRPr="00BB68F2" w:rsidRDefault="00D13DE6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Analyze feedback and results to plan changes and improvements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DA0820B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1A9DC4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C755D0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D7D9978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66BDB58F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7B96E6C" w14:textId="7FD1D742" w:rsidR="005638E9" w:rsidRPr="00BB68F2" w:rsidRDefault="00D13DE6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Follow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up on incident investigations, action plans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FCE1854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08801FE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CC13EF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C98A34D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14201DB4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6EB2111" w14:textId="303BEC00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Research</w:t>
            </w:r>
            <w:r w:rsidR="003E79D1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training that will help drivers improve their skills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5605527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BAF9A0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AB5B93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3890552B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B9E" w:rsidRPr="00BB68F2" w14:paraId="40AFE771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FE149F4" w14:textId="53EF00EA" w:rsidR="00BD6B9E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training plan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how to address gaps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0DEC78B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D99F84A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6D6EBB9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E1E04ED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34DFA02B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F203604" w14:textId="1302E767" w:rsidR="005638E9" w:rsidRPr="00BB68F2" w:rsidRDefault="003E79D1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policies, procedures and practices</w:t>
            </w:r>
            <w:r w:rsidR="00EF15A3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 address inconsistencies and gaps, evolving workplace driving, drivers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01C51711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11291F7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0765958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74E60A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B9E" w:rsidRPr="00BB68F2" w14:paraId="50ECFE6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2106ADD" w14:textId="71741E73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Investigate vehicles and/or equipment that can improve driver safety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4AE0609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CE5BB67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4531A49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324416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520A09C8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EE993DC" w14:textId="2D2D871B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winter tire and winter equipment needs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B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udget for it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1DA26DA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911616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AD3391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4442CEF3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B9E" w:rsidRPr="00BB68F2" w14:paraId="0DF53361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6261EC3" w14:textId="633CBC55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F77084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7484E1FB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28DE4CC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333313F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2094727B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2C0BC86" w14:textId="2C11F826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70D2192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DCD9D0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740EF2B5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C81F4A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B9E" w:rsidRPr="00BB68F2" w14:paraId="6DDD66C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9F8A63B" w14:textId="7ADFC33B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30E258F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0C3D02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5315C6B4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0574D35E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60178B01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1BDECBD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E2FEAE5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F534409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5865D5E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5CACC96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18D743F8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23C9084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880C1B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2E935D7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674CD75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29FAE2B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35348617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5574641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02EF83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4F43BB4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18A3424F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4A3382FA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70791953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3B08EEF5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0C3F53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8A3DC88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2150302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C547E2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22E247" w14:textId="03A68F38" w:rsidR="001558D4" w:rsidRPr="00BD6B9E" w:rsidRDefault="001558D4" w:rsidP="00BB68F2"/>
    <w:sectPr w:rsidR="001558D4" w:rsidRPr="00BD6B9E" w:rsidSect="00A070E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4A83" w14:textId="77777777" w:rsidR="00166EDF" w:rsidRDefault="00166EDF" w:rsidP="00BB597C">
      <w:r>
        <w:separator/>
      </w:r>
    </w:p>
  </w:endnote>
  <w:endnote w:type="continuationSeparator" w:id="0">
    <w:p w14:paraId="08EB790A" w14:textId="77777777" w:rsidR="00166EDF" w:rsidRDefault="00166EDF" w:rsidP="00B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97926"/>
      <w:docPartObj>
        <w:docPartGallery w:val="Page Numbers (Bottom of Page)"/>
        <w:docPartUnique/>
      </w:docPartObj>
    </w:sdtPr>
    <w:sdtContent>
      <w:p w14:paraId="44FFF281" w14:textId="3FEB01EE" w:rsidR="00BB597C" w:rsidRDefault="00BB597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1C0DAB" w14:textId="77777777" w:rsidR="00BB597C" w:rsidRDefault="00BB5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59ED" w14:textId="77777777" w:rsidR="00166EDF" w:rsidRDefault="00166EDF" w:rsidP="00BB597C">
      <w:r>
        <w:separator/>
      </w:r>
    </w:p>
  </w:footnote>
  <w:footnote w:type="continuationSeparator" w:id="0">
    <w:p w14:paraId="6B351161" w14:textId="77777777" w:rsidR="00166EDF" w:rsidRDefault="00166EDF" w:rsidP="00BB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20AFC74"/>
    <w:lvl w:ilvl="0">
      <w:start w:val="1"/>
      <w:numFmt w:val="bullet"/>
      <w:pStyle w:val="07BodyIndentCalibri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75143D"/>
    <w:multiLevelType w:val="multilevel"/>
    <w:tmpl w:val="3E4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00F00"/>
    <w:multiLevelType w:val="hybridMultilevel"/>
    <w:tmpl w:val="4F387ED6"/>
    <w:lvl w:ilvl="0" w:tplc="9B3A717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EE5EBD"/>
    <w:multiLevelType w:val="multilevel"/>
    <w:tmpl w:val="76B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74F39"/>
    <w:multiLevelType w:val="multilevel"/>
    <w:tmpl w:val="F2E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B3016"/>
    <w:multiLevelType w:val="hybridMultilevel"/>
    <w:tmpl w:val="CF661A5E"/>
    <w:lvl w:ilvl="0" w:tplc="31E69B24">
      <w:start w:val="1"/>
      <w:numFmt w:val="decimal"/>
      <w:pStyle w:val="08BodyNumberedList"/>
      <w:lvlText w:val="%1."/>
      <w:lvlJc w:val="left"/>
      <w:pPr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49597647">
    <w:abstractNumId w:val="0"/>
  </w:num>
  <w:num w:numId="2" w16cid:durableId="60183299">
    <w:abstractNumId w:val="0"/>
  </w:num>
  <w:num w:numId="3" w16cid:durableId="506098144">
    <w:abstractNumId w:val="5"/>
  </w:num>
  <w:num w:numId="4" w16cid:durableId="805968673">
    <w:abstractNumId w:val="1"/>
  </w:num>
  <w:num w:numId="5" w16cid:durableId="1276980078">
    <w:abstractNumId w:val="3"/>
  </w:num>
  <w:num w:numId="6" w16cid:durableId="1366061063">
    <w:abstractNumId w:val="4"/>
  </w:num>
  <w:num w:numId="7" w16cid:durableId="152509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4"/>
    <w:rsid w:val="00000AC3"/>
    <w:rsid w:val="000014E0"/>
    <w:rsid w:val="000022E2"/>
    <w:rsid w:val="000024A8"/>
    <w:rsid w:val="00005245"/>
    <w:rsid w:val="00010B49"/>
    <w:rsid w:val="000145EA"/>
    <w:rsid w:val="00022752"/>
    <w:rsid w:val="0002792C"/>
    <w:rsid w:val="000304A1"/>
    <w:rsid w:val="000445FC"/>
    <w:rsid w:val="0004523A"/>
    <w:rsid w:val="00050024"/>
    <w:rsid w:val="0005247E"/>
    <w:rsid w:val="000543A4"/>
    <w:rsid w:val="00057DB1"/>
    <w:rsid w:val="00060579"/>
    <w:rsid w:val="0006241D"/>
    <w:rsid w:val="0007459F"/>
    <w:rsid w:val="0008036F"/>
    <w:rsid w:val="000841DE"/>
    <w:rsid w:val="000845CB"/>
    <w:rsid w:val="00085424"/>
    <w:rsid w:val="0008659E"/>
    <w:rsid w:val="00086ABA"/>
    <w:rsid w:val="000914F5"/>
    <w:rsid w:val="000933E5"/>
    <w:rsid w:val="00093E05"/>
    <w:rsid w:val="000A0504"/>
    <w:rsid w:val="000A76C0"/>
    <w:rsid w:val="000B682F"/>
    <w:rsid w:val="000C19D6"/>
    <w:rsid w:val="000C2C04"/>
    <w:rsid w:val="000C2D97"/>
    <w:rsid w:val="000C792C"/>
    <w:rsid w:val="000D1D78"/>
    <w:rsid w:val="000E154A"/>
    <w:rsid w:val="000E4F43"/>
    <w:rsid w:val="000F04C1"/>
    <w:rsid w:val="000F09E1"/>
    <w:rsid w:val="000F15CD"/>
    <w:rsid w:val="000F4F74"/>
    <w:rsid w:val="000F66C6"/>
    <w:rsid w:val="001040F3"/>
    <w:rsid w:val="001059BD"/>
    <w:rsid w:val="0010682A"/>
    <w:rsid w:val="00117120"/>
    <w:rsid w:val="00124F78"/>
    <w:rsid w:val="00125CF7"/>
    <w:rsid w:val="00130334"/>
    <w:rsid w:val="00136E6D"/>
    <w:rsid w:val="00140705"/>
    <w:rsid w:val="001421A7"/>
    <w:rsid w:val="00142F92"/>
    <w:rsid w:val="001447FE"/>
    <w:rsid w:val="0014605C"/>
    <w:rsid w:val="00150026"/>
    <w:rsid w:val="001519EB"/>
    <w:rsid w:val="001558D4"/>
    <w:rsid w:val="0016285B"/>
    <w:rsid w:val="00164D3D"/>
    <w:rsid w:val="00165115"/>
    <w:rsid w:val="0016657E"/>
    <w:rsid w:val="00166C6F"/>
    <w:rsid w:val="00166EDF"/>
    <w:rsid w:val="00172DF8"/>
    <w:rsid w:val="00176EA4"/>
    <w:rsid w:val="001773C7"/>
    <w:rsid w:val="001777BF"/>
    <w:rsid w:val="001839A0"/>
    <w:rsid w:val="00187434"/>
    <w:rsid w:val="001960A1"/>
    <w:rsid w:val="001A2521"/>
    <w:rsid w:val="001A2954"/>
    <w:rsid w:val="001B013A"/>
    <w:rsid w:val="001B0181"/>
    <w:rsid w:val="001B1CC7"/>
    <w:rsid w:val="001C1898"/>
    <w:rsid w:val="001C40B6"/>
    <w:rsid w:val="001C6493"/>
    <w:rsid w:val="001D4A8C"/>
    <w:rsid w:val="001D4D99"/>
    <w:rsid w:val="001E0FB4"/>
    <w:rsid w:val="001E19A1"/>
    <w:rsid w:val="001E3189"/>
    <w:rsid w:val="001E5474"/>
    <w:rsid w:val="001F0A43"/>
    <w:rsid w:val="001F0B6A"/>
    <w:rsid w:val="001F0E55"/>
    <w:rsid w:val="001F1B4E"/>
    <w:rsid w:val="001F4E58"/>
    <w:rsid w:val="00205A3E"/>
    <w:rsid w:val="00206B56"/>
    <w:rsid w:val="00214500"/>
    <w:rsid w:val="00215655"/>
    <w:rsid w:val="00217FC4"/>
    <w:rsid w:val="00221AD2"/>
    <w:rsid w:val="002221A7"/>
    <w:rsid w:val="002320CA"/>
    <w:rsid w:val="00235683"/>
    <w:rsid w:val="00242CEA"/>
    <w:rsid w:val="00243A11"/>
    <w:rsid w:val="00244B14"/>
    <w:rsid w:val="0026027C"/>
    <w:rsid w:val="002609DA"/>
    <w:rsid w:val="0026103F"/>
    <w:rsid w:val="00270D6F"/>
    <w:rsid w:val="0028128D"/>
    <w:rsid w:val="00283896"/>
    <w:rsid w:val="00285A0D"/>
    <w:rsid w:val="00287A95"/>
    <w:rsid w:val="00294C93"/>
    <w:rsid w:val="002A171F"/>
    <w:rsid w:val="002A1ADD"/>
    <w:rsid w:val="002A48B4"/>
    <w:rsid w:val="002A5C75"/>
    <w:rsid w:val="002B16FD"/>
    <w:rsid w:val="002B2E1B"/>
    <w:rsid w:val="002C38F8"/>
    <w:rsid w:val="002C4F42"/>
    <w:rsid w:val="002C5166"/>
    <w:rsid w:val="002C5851"/>
    <w:rsid w:val="002D3288"/>
    <w:rsid w:val="002D6B72"/>
    <w:rsid w:val="002E17B0"/>
    <w:rsid w:val="002E1C6B"/>
    <w:rsid w:val="002E2F30"/>
    <w:rsid w:val="002E42D7"/>
    <w:rsid w:val="002F37E4"/>
    <w:rsid w:val="002F4C77"/>
    <w:rsid w:val="0030316A"/>
    <w:rsid w:val="00306D61"/>
    <w:rsid w:val="003124D0"/>
    <w:rsid w:val="00322768"/>
    <w:rsid w:val="003260C3"/>
    <w:rsid w:val="00330123"/>
    <w:rsid w:val="003350D8"/>
    <w:rsid w:val="00335E07"/>
    <w:rsid w:val="00343A5C"/>
    <w:rsid w:val="003454EE"/>
    <w:rsid w:val="003470C5"/>
    <w:rsid w:val="0035005E"/>
    <w:rsid w:val="00350FE9"/>
    <w:rsid w:val="00352D45"/>
    <w:rsid w:val="00356AE3"/>
    <w:rsid w:val="003603CF"/>
    <w:rsid w:val="00361BD4"/>
    <w:rsid w:val="00365B65"/>
    <w:rsid w:val="003666F1"/>
    <w:rsid w:val="003764E6"/>
    <w:rsid w:val="0037671B"/>
    <w:rsid w:val="003774A8"/>
    <w:rsid w:val="00386567"/>
    <w:rsid w:val="00390945"/>
    <w:rsid w:val="00391C4B"/>
    <w:rsid w:val="003967DB"/>
    <w:rsid w:val="003B15E5"/>
    <w:rsid w:val="003B26A2"/>
    <w:rsid w:val="003B3670"/>
    <w:rsid w:val="003C3177"/>
    <w:rsid w:val="003C681D"/>
    <w:rsid w:val="003C690C"/>
    <w:rsid w:val="003D505F"/>
    <w:rsid w:val="003D5EF4"/>
    <w:rsid w:val="003E01B6"/>
    <w:rsid w:val="003E2121"/>
    <w:rsid w:val="003E2F26"/>
    <w:rsid w:val="003E352A"/>
    <w:rsid w:val="003E39EF"/>
    <w:rsid w:val="003E4580"/>
    <w:rsid w:val="003E79D1"/>
    <w:rsid w:val="003E7F0C"/>
    <w:rsid w:val="003E7FEB"/>
    <w:rsid w:val="003F1C60"/>
    <w:rsid w:val="00406D65"/>
    <w:rsid w:val="00407238"/>
    <w:rsid w:val="00410C7D"/>
    <w:rsid w:val="0041274B"/>
    <w:rsid w:val="00416732"/>
    <w:rsid w:val="004168FB"/>
    <w:rsid w:val="00420576"/>
    <w:rsid w:val="00421ED3"/>
    <w:rsid w:val="00423041"/>
    <w:rsid w:val="00437AAD"/>
    <w:rsid w:val="00437CB8"/>
    <w:rsid w:val="0044229C"/>
    <w:rsid w:val="004527B1"/>
    <w:rsid w:val="00452972"/>
    <w:rsid w:val="00454DCF"/>
    <w:rsid w:val="00455D68"/>
    <w:rsid w:val="00456E76"/>
    <w:rsid w:val="00460AAF"/>
    <w:rsid w:val="004767E3"/>
    <w:rsid w:val="00477FC3"/>
    <w:rsid w:val="0048322D"/>
    <w:rsid w:val="00484E61"/>
    <w:rsid w:val="0048573F"/>
    <w:rsid w:val="00487802"/>
    <w:rsid w:val="00487965"/>
    <w:rsid w:val="0049324A"/>
    <w:rsid w:val="0049482D"/>
    <w:rsid w:val="00496AA5"/>
    <w:rsid w:val="004A10E4"/>
    <w:rsid w:val="004A2B78"/>
    <w:rsid w:val="004A34AF"/>
    <w:rsid w:val="004A5788"/>
    <w:rsid w:val="004A58A9"/>
    <w:rsid w:val="004A7C23"/>
    <w:rsid w:val="004B07F1"/>
    <w:rsid w:val="004B08FF"/>
    <w:rsid w:val="004B13EA"/>
    <w:rsid w:val="004B2FD9"/>
    <w:rsid w:val="004B5E6D"/>
    <w:rsid w:val="004C02BD"/>
    <w:rsid w:val="004C11E3"/>
    <w:rsid w:val="004C13BD"/>
    <w:rsid w:val="004C1AA4"/>
    <w:rsid w:val="004C29C7"/>
    <w:rsid w:val="004D60AE"/>
    <w:rsid w:val="004D60B3"/>
    <w:rsid w:val="004E1359"/>
    <w:rsid w:val="004E219E"/>
    <w:rsid w:val="004E4422"/>
    <w:rsid w:val="004E6BA5"/>
    <w:rsid w:val="004E6FEC"/>
    <w:rsid w:val="004E73A2"/>
    <w:rsid w:val="004F21DD"/>
    <w:rsid w:val="004F3554"/>
    <w:rsid w:val="0050084F"/>
    <w:rsid w:val="0050268B"/>
    <w:rsid w:val="005109DB"/>
    <w:rsid w:val="00511C2B"/>
    <w:rsid w:val="00530D24"/>
    <w:rsid w:val="005409A1"/>
    <w:rsid w:val="00544039"/>
    <w:rsid w:val="00544906"/>
    <w:rsid w:val="00544AB4"/>
    <w:rsid w:val="00545CCE"/>
    <w:rsid w:val="00545DF8"/>
    <w:rsid w:val="00546DCE"/>
    <w:rsid w:val="00554A05"/>
    <w:rsid w:val="00554F75"/>
    <w:rsid w:val="005553E9"/>
    <w:rsid w:val="005638E9"/>
    <w:rsid w:val="00563B9E"/>
    <w:rsid w:val="00566B0C"/>
    <w:rsid w:val="00571129"/>
    <w:rsid w:val="0057333C"/>
    <w:rsid w:val="005744AE"/>
    <w:rsid w:val="00581E61"/>
    <w:rsid w:val="0058556A"/>
    <w:rsid w:val="00594DB9"/>
    <w:rsid w:val="005A2FE8"/>
    <w:rsid w:val="005A62B2"/>
    <w:rsid w:val="005B627A"/>
    <w:rsid w:val="005B79AD"/>
    <w:rsid w:val="005C15B2"/>
    <w:rsid w:val="005C26E6"/>
    <w:rsid w:val="005D392C"/>
    <w:rsid w:val="005D3C2F"/>
    <w:rsid w:val="005D5B18"/>
    <w:rsid w:val="005E01E2"/>
    <w:rsid w:val="005F00EB"/>
    <w:rsid w:val="005F01AD"/>
    <w:rsid w:val="005F6025"/>
    <w:rsid w:val="006008D9"/>
    <w:rsid w:val="00602224"/>
    <w:rsid w:val="00604058"/>
    <w:rsid w:val="00610238"/>
    <w:rsid w:val="006148D8"/>
    <w:rsid w:val="00615C60"/>
    <w:rsid w:val="00620189"/>
    <w:rsid w:val="00640247"/>
    <w:rsid w:val="00640494"/>
    <w:rsid w:val="00641012"/>
    <w:rsid w:val="006423A8"/>
    <w:rsid w:val="006439DF"/>
    <w:rsid w:val="00650D81"/>
    <w:rsid w:val="00656850"/>
    <w:rsid w:val="00657E2C"/>
    <w:rsid w:val="006632F9"/>
    <w:rsid w:val="00670B3A"/>
    <w:rsid w:val="00680031"/>
    <w:rsid w:val="00687BF7"/>
    <w:rsid w:val="00690556"/>
    <w:rsid w:val="006923EB"/>
    <w:rsid w:val="00697072"/>
    <w:rsid w:val="00697162"/>
    <w:rsid w:val="00697EC9"/>
    <w:rsid w:val="006A6B55"/>
    <w:rsid w:val="006B1138"/>
    <w:rsid w:val="006B143F"/>
    <w:rsid w:val="006B3ACE"/>
    <w:rsid w:val="006B55B9"/>
    <w:rsid w:val="006C2A38"/>
    <w:rsid w:val="006C4561"/>
    <w:rsid w:val="006C5352"/>
    <w:rsid w:val="006D24BF"/>
    <w:rsid w:val="006D6345"/>
    <w:rsid w:val="006E34C0"/>
    <w:rsid w:val="006F0603"/>
    <w:rsid w:val="006F120A"/>
    <w:rsid w:val="006F596D"/>
    <w:rsid w:val="00703957"/>
    <w:rsid w:val="00704C82"/>
    <w:rsid w:val="00705E60"/>
    <w:rsid w:val="00707B0A"/>
    <w:rsid w:val="007101CF"/>
    <w:rsid w:val="00711B6C"/>
    <w:rsid w:val="00714718"/>
    <w:rsid w:val="00715D8A"/>
    <w:rsid w:val="00716E86"/>
    <w:rsid w:val="007174F0"/>
    <w:rsid w:val="00723429"/>
    <w:rsid w:val="00723A11"/>
    <w:rsid w:val="007259E8"/>
    <w:rsid w:val="00725BF7"/>
    <w:rsid w:val="00732A04"/>
    <w:rsid w:val="00734DC0"/>
    <w:rsid w:val="00734E29"/>
    <w:rsid w:val="0073642C"/>
    <w:rsid w:val="007447F8"/>
    <w:rsid w:val="007451F3"/>
    <w:rsid w:val="0074570F"/>
    <w:rsid w:val="00746B0E"/>
    <w:rsid w:val="00754A72"/>
    <w:rsid w:val="007633CC"/>
    <w:rsid w:val="0076493E"/>
    <w:rsid w:val="00766FCA"/>
    <w:rsid w:val="007736EF"/>
    <w:rsid w:val="00773B68"/>
    <w:rsid w:val="00781DF9"/>
    <w:rsid w:val="00785F76"/>
    <w:rsid w:val="0078742A"/>
    <w:rsid w:val="0079604B"/>
    <w:rsid w:val="00797C41"/>
    <w:rsid w:val="007A3971"/>
    <w:rsid w:val="007A62B1"/>
    <w:rsid w:val="007B6AE3"/>
    <w:rsid w:val="007B6D93"/>
    <w:rsid w:val="007C2C58"/>
    <w:rsid w:val="007C35AC"/>
    <w:rsid w:val="007C568B"/>
    <w:rsid w:val="007C5B9E"/>
    <w:rsid w:val="007C7DA8"/>
    <w:rsid w:val="007D4C58"/>
    <w:rsid w:val="007E2790"/>
    <w:rsid w:val="007E7265"/>
    <w:rsid w:val="007F1EA0"/>
    <w:rsid w:val="0080085E"/>
    <w:rsid w:val="00806911"/>
    <w:rsid w:val="00806B32"/>
    <w:rsid w:val="0081221C"/>
    <w:rsid w:val="00815BC6"/>
    <w:rsid w:val="0082203A"/>
    <w:rsid w:val="008322B0"/>
    <w:rsid w:val="00833083"/>
    <w:rsid w:val="008336AF"/>
    <w:rsid w:val="0083596A"/>
    <w:rsid w:val="00836FEF"/>
    <w:rsid w:val="00840FC5"/>
    <w:rsid w:val="0084541B"/>
    <w:rsid w:val="00845C0B"/>
    <w:rsid w:val="00846A03"/>
    <w:rsid w:val="00850B6D"/>
    <w:rsid w:val="00852674"/>
    <w:rsid w:val="008579F3"/>
    <w:rsid w:val="00860335"/>
    <w:rsid w:val="00860D3C"/>
    <w:rsid w:val="00860F8D"/>
    <w:rsid w:val="00866768"/>
    <w:rsid w:val="00866FC7"/>
    <w:rsid w:val="00872F5D"/>
    <w:rsid w:val="00873022"/>
    <w:rsid w:val="008739C6"/>
    <w:rsid w:val="0087684B"/>
    <w:rsid w:val="008826AF"/>
    <w:rsid w:val="008853E7"/>
    <w:rsid w:val="00886C2C"/>
    <w:rsid w:val="00890E80"/>
    <w:rsid w:val="00892A12"/>
    <w:rsid w:val="008A397D"/>
    <w:rsid w:val="008A7DB9"/>
    <w:rsid w:val="008B1639"/>
    <w:rsid w:val="008B2929"/>
    <w:rsid w:val="008B3213"/>
    <w:rsid w:val="008C4C10"/>
    <w:rsid w:val="008C5E9D"/>
    <w:rsid w:val="008D1120"/>
    <w:rsid w:val="008D11BE"/>
    <w:rsid w:val="008D641D"/>
    <w:rsid w:val="008D643F"/>
    <w:rsid w:val="008E0E0C"/>
    <w:rsid w:val="008E1FD3"/>
    <w:rsid w:val="008F01E3"/>
    <w:rsid w:val="008F5E15"/>
    <w:rsid w:val="008F708E"/>
    <w:rsid w:val="00904861"/>
    <w:rsid w:val="009059D1"/>
    <w:rsid w:val="00910E63"/>
    <w:rsid w:val="0091313C"/>
    <w:rsid w:val="0091393C"/>
    <w:rsid w:val="009166F3"/>
    <w:rsid w:val="0092431D"/>
    <w:rsid w:val="00944971"/>
    <w:rsid w:val="00944BEB"/>
    <w:rsid w:val="00947F2D"/>
    <w:rsid w:val="0095075A"/>
    <w:rsid w:val="009532B8"/>
    <w:rsid w:val="00953A39"/>
    <w:rsid w:val="00955FCD"/>
    <w:rsid w:val="00960997"/>
    <w:rsid w:val="00962196"/>
    <w:rsid w:val="00962604"/>
    <w:rsid w:val="00964750"/>
    <w:rsid w:val="009655A2"/>
    <w:rsid w:val="009757F2"/>
    <w:rsid w:val="00975C99"/>
    <w:rsid w:val="00983384"/>
    <w:rsid w:val="00984919"/>
    <w:rsid w:val="00987252"/>
    <w:rsid w:val="00991998"/>
    <w:rsid w:val="00992954"/>
    <w:rsid w:val="00995986"/>
    <w:rsid w:val="0099609F"/>
    <w:rsid w:val="00997BB7"/>
    <w:rsid w:val="009A042E"/>
    <w:rsid w:val="009A2A5C"/>
    <w:rsid w:val="009A2F20"/>
    <w:rsid w:val="009A357C"/>
    <w:rsid w:val="009A5A0A"/>
    <w:rsid w:val="009B2884"/>
    <w:rsid w:val="009B487A"/>
    <w:rsid w:val="009C0E93"/>
    <w:rsid w:val="009D1D51"/>
    <w:rsid w:val="009D5AD0"/>
    <w:rsid w:val="009F0624"/>
    <w:rsid w:val="009F1F53"/>
    <w:rsid w:val="009F2624"/>
    <w:rsid w:val="009F5EB0"/>
    <w:rsid w:val="00A017A1"/>
    <w:rsid w:val="00A070E6"/>
    <w:rsid w:val="00A071B7"/>
    <w:rsid w:val="00A10AAB"/>
    <w:rsid w:val="00A11241"/>
    <w:rsid w:val="00A11B44"/>
    <w:rsid w:val="00A150BB"/>
    <w:rsid w:val="00A1647E"/>
    <w:rsid w:val="00A16BDE"/>
    <w:rsid w:val="00A32C83"/>
    <w:rsid w:val="00A34559"/>
    <w:rsid w:val="00A37EF9"/>
    <w:rsid w:val="00A40904"/>
    <w:rsid w:val="00A416ED"/>
    <w:rsid w:val="00A444C9"/>
    <w:rsid w:val="00A45067"/>
    <w:rsid w:val="00A47ADD"/>
    <w:rsid w:val="00A5284F"/>
    <w:rsid w:val="00A52A62"/>
    <w:rsid w:val="00A53E7C"/>
    <w:rsid w:val="00A55BA4"/>
    <w:rsid w:val="00A62740"/>
    <w:rsid w:val="00A63C79"/>
    <w:rsid w:val="00A675A3"/>
    <w:rsid w:val="00A71842"/>
    <w:rsid w:val="00A75607"/>
    <w:rsid w:val="00A77110"/>
    <w:rsid w:val="00A83097"/>
    <w:rsid w:val="00A8758B"/>
    <w:rsid w:val="00A94A48"/>
    <w:rsid w:val="00AA072A"/>
    <w:rsid w:val="00AA181A"/>
    <w:rsid w:val="00AA2F25"/>
    <w:rsid w:val="00AA59DE"/>
    <w:rsid w:val="00AA736D"/>
    <w:rsid w:val="00AB27F9"/>
    <w:rsid w:val="00AB5110"/>
    <w:rsid w:val="00AB5CC2"/>
    <w:rsid w:val="00AB672D"/>
    <w:rsid w:val="00AB6FE1"/>
    <w:rsid w:val="00AB7F3C"/>
    <w:rsid w:val="00AC2C7E"/>
    <w:rsid w:val="00AC2DED"/>
    <w:rsid w:val="00AC5BCE"/>
    <w:rsid w:val="00AC70E2"/>
    <w:rsid w:val="00AD2C6E"/>
    <w:rsid w:val="00AD6D7F"/>
    <w:rsid w:val="00AE069F"/>
    <w:rsid w:val="00AE101F"/>
    <w:rsid w:val="00AE3DE0"/>
    <w:rsid w:val="00AE49B0"/>
    <w:rsid w:val="00AE55C3"/>
    <w:rsid w:val="00AF6DB0"/>
    <w:rsid w:val="00B144BA"/>
    <w:rsid w:val="00B22E6F"/>
    <w:rsid w:val="00B30C04"/>
    <w:rsid w:val="00B33082"/>
    <w:rsid w:val="00B35F89"/>
    <w:rsid w:val="00B43526"/>
    <w:rsid w:val="00B43E32"/>
    <w:rsid w:val="00B43F07"/>
    <w:rsid w:val="00B44179"/>
    <w:rsid w:val="00B44ED2"/>
    <w:rsid w:val="00B47886"/>
    <w:rsid w:val="00B503DB"/>
    <w:rsid w:val="00B51877"/>
    <w:rsid w:val="00B52165"/>
    <w:rsid w:val="00B54E37"/>
    <w:rsid w:val="00B57309"/>
    <w:rsid w:val="00B5779E"/>
    <w:rsid w:val="00B664EB"/>
    <w:rsid w:val="00B66CCD"/>
    <w:rsid w:val="00B66CFC"/>
    <w:rsid w:val="00B66D8F"/>
    <w:rsid w:val="00B725E1"/>
    <w:rsid w:val="00B7439A"/>
    <w:rsid w:val="00B76795"/>
    <w:rsid w:val="00B9547E"/>
    <w:rsid w:val="00BA2A9A"/>
    <w:rsid w:val="00BA4FA1"/>
    <w:rsid w:val="00BB0C41"/>
    <w:rsid w:val="00BB597C"/>
    <w:rsid w:val="00BB651B"/>
    <w:rsid w:val="00BB68F2"/>
    <w:rsid w:val="00BC1A9C"/>
    <w:rsid w:val="00BC3F71"/>
    <w:rsid w:val="00BC486D"/>
    <w:rsid w:val="00BC7AD1"/>
    <w:rsid w:val="00BD1356"/>
    <w:rsid w:val="00BD6B9E"/>
    <w:rsid w:val="00BD7C67"/>
    <w:rsid w:val="00BE63D6"/>
    <w:rsid w:val="00BF36CA"/>
    <w:rsid w:val="00BF5F5A"/>
    <w:rsid w:val="00BF666D"/>
    <w:rsid w:val="00C00DF1"/>
    <w:rsid w:val="00C01321"/>
    <w:rsid w:val="00C04C37"/>
    <w:rsid w:val="00C0784E"/>
    <w:rsid w:val="00C07C49"/>
    <w:rsid w:val="00C1264B"/>
    <w:rsid w:val="00C2157A"/>
    <w:rsid w:val="00C21DEF"/>
    <w:rsid w:val="00C2382D"/>
    <w:rsid w:val="00C2558D"/>
    <w:rsid w:val="00C3297A"/>
    <w:rsid w:val="00C350AA"/>
    <w:rsid w:val="00C356AC"/>
    <w:rsid w:val="00C379DE"/>
    <w:rsid w:val="00C4465D"/>
    <w:rsid w:val="00C5782A"/>
    <w:rsid w:val="00C57D42"/>
    <w:rsid w:val="00C605A4"/>
    <w:rsid w:val="00C63B43"/>
    <w:rsid w:val="00C67041"/>
    <w:rsid w:val="00C71651"/>
    <w:rsid w:val="00C7234A"/>
    <w:rsid w:val="00C806A2"/>
    <w:rsid w:val="00C824FC"/>
    <w:rsid w:val="00C922C7"/>
    <w:rsid w:val="00C92C29"/>
    <w:rsid w:val="00C92FFB"/>
    <w:rsid w:val="00C94019"/>
    <w:rsid w:val="00C963F3"/>
    <w:rsid w:val="00CB1CB5"/>
    <w:rsid w:val="00CB2DB3"/>
    <w:rsid w:val="00CB5972"/>
    <w:rsid w:val="00CB6770"/>
    <w:rsid w:val="00CB7045"/>
    <w:rsid w:val="00CB7335"/>
    <w:rsid w:val="00CE238A"/>
    <w:rsid w:val="00CE2577"/>
    <w:rsid w:val="00CE2C8A"/>
    <w:rsid w:val="00CE4FD4"/>
    <w:rsid w:val="00CF1831"/>
    <w:rsid w:val="00CF522E"/>
    <w:rsid w:val="00CF69DC"/>
    <w:rsid w:val="00D05D59"/>
    <w:rsid w:val="00D07355"/>
    <w:rsid w:val="00D07C01"/>
    <w:rsid w:val="00D13DE6"/>
    <w:rsid w:val="00D17B86"/>
    <w:rsid w:val="00D26DEA"/>
    <w:rsid w:val="00D40329"/>
    <w:rsid w:val="00D41540"/>
    <w:rsid w:val="00D433AE"/>
    <w:rsid w:val="00D44A70"/>
    <w:rsid w:val="00D52325"/>
    <w:rsid w:val="00D55EC4"/>
    <w:rsid w:val="00D6052F"/>
    <w:rsid w:val="00D60FC0"/>
    <w:rsid w:val="00D6626E"/>
    <w:rsid w:val="00D66F0E"/>
    <w:rsid w:val="00D702F1"/>
    <w:rsid w:val="00D728D4"/>
    <w:rsid w:val="00D765A8"/>
    <w:rsid w:val="00D87A43"/>
    <w:rsid w:val="00D87AA9"/>
    <w:rsid w:val="00DA134C"/>
    <w:rsid w:val="00DA36AA"/>
    <w:rsid w:val="00DA66CE"/>
    <w:rsid w:val="00DB3021"/>
    <w:rsid w:val="00DB52FC"/>
    <w:rsid w:val="00DC0B2C"/>
    <w:rsid w:val="00DC3DDC"/>
    <w:rsid w:val="00DC79C2"/>
    <w:rsid w:val="00DD68A6"/>
    <w:rsid w:val="00DE298E"/>
    <w:rsid w:val="00DF1B12"/>
    <w:rsid w:val="00DF3899"/>
    <w:rsid w:val="00DF4329"/>
    <w:rsid w:val="00DF566C"/>
    <w:rsid w:val="00DF6B6C"/>
    <w:rsid w:val="00DF7420"/>
    <w:rsid w:val="00E00A80"/>
    <w:rsid w:val="00E0728A"/>
    <w:rsid w:val="00E12A49"/>
    <w:rsid w:val="00E14AD0"/>
    <w:rsid w:val="00E24518"/>
    <w:rsid w:val="00E2736E"/>
    <w:rsid w:val="00E27B3B"/>
    <w:rsid w:val="00E350FB"/>
    <w:rsid w:val="00E41644"/>
    <w:rsid w:val="00E51FA3"/>
    <w:rsid w:val="00E55DC0"/>
    <w:rsid w:val="00E573EF"/>
    <w:rsid w:val="00E579BC"/>
    <w:rsid w:val="00E70AD6"/>
    <w:rsid w:val="00E7102C"/>
    <w:rsid w:val="00E720BA"/>
    <w:rsid w:val="00E849F3"/>
    <w:rsid w:val="00E85359"/>
    <w:rsid w:val="00E87231"/>
    <w:rsid w:val="00E90435"/>
    <w:rsid w:val="00E94C8A"/>
    <w:rsid w:val="00E95901"/>
    <w:rsid w:val="00EA6A0C"/>
    <w:rsid w:val="00EB69C7"/>
    <w:rsid w:val="00EC2232"/>
    <w:rsid w:val="00EC4B5A"/>
    <w:rsid w:val="00ED4071"/>
    <w:rsid w:val="00ED5109"/>
    <w:rsid w:val="00ED7E39"/>
    <w:rsid w:val="00EE2AED"/>
    <w:rsid w:val="00EE7792"/>
    <w:rsid w:val="00EF15A3"/>
    <w:rsid w:val="00EF1EDA"/>
    <w:rsid w:val="00EF33BE"/>
    <w:rsid w:val="00EF5482"/>
    <w:rsid w:val="00EF6F1A"/>
    <w:rsid w:val="00EF7D4D"/>
    <w:rsid w:val="00F01F4E"/>
    <w:rsid w:val="00F02DC0"/>
    <w:rsid w:val="00F07098"/>
    <w:rsid w:val="00F144FC"/>
    <w:rsid w:val="00F22CE3"/>
    <w:rsid w:val="00F234B0"/>
    <w:rsid w:val="00F2531C"/>
    <w:rsid w:val="00F32B2F"/>
    <w:rsid w:val="00F331DD"/>
    <w:rsid w:val="00F368AD"/>
    <w:rsid w:val="00F36A85"/>
    <w:rsid w:val="00F36C9E"/>
    <w:rsid w:val="00F4042D"/>
    <w:rsid w:val="00F43EC0"/>
    <w:rsid w:val="00F46246"/>
    <w:rsid w:val="00F5770C"/>
    <w:rsid w:val="00F6035D"/>
    <w:rsid w:val="00F701F3"/>
    <w:rsid w:val="00F71A42"/>
    <w:rsid w:val="00F7522F"/>
    <w:rsid w:val="00F76CAA"/>
    <w:rsid w:val="00F83903"/>
    <w:rsid w:val="00F8633E"/>
    <w:rsid w:val="00F872EE"/>
    <w:rsid w:val="00F90853"/>
    <w:rsid w:val="00F92079"/>
    <w:rsid w:val="00F93957"/>
    <w:rsid w:val="00F949FA"/>
    <w:rsid w:val="00F95BD6"/>
    <w:rsid w:val="00F96E58"/>
    <w:rsid w:val="00F96F6D"/>
    <w:rsid w:val="00FA0A1E"/>
    <w:rsid w:val="00FA1914"/>
    <w:rsid w:val="00FA4B7A"/>
    <w:rsid w:val="00FA7245"/>
    <w:rsid w:val="00FB7C93"/>
    <w:rsid w:val="00FC097B"/>
    <w:rsid w:val="00FC6330"/>
    <w:rsid w:val="00FC6EC0"/>
    <w:rsid w:val="00FD0222"/>
    <w:rsid w:val="00FD4336"/>
    <w:rsid w:val="00FD7864"/>
    <w:rsid w:val="00FE4BED"/>
    <w:rsid w:val="00FE6033"/>
    <w:rsid w:val="00FF0A9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2037"/>
  <w15:chartTrackingRefBased/>
  <w15:docId w15:val="{E9A927F7-3E69-48AF-B3EA-81197FF4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D4"/>
    <w:rPr>
      <w:rFonts w:eastAsia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47E"/>
    <w:pPr>
      <w:keepNext/>
      <w:spacing w:before="240" w:after="60"/>
      <w:outlineLvl w:val="0"/>
    </w:pPr>
    <w:rPr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16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5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47E"/>
    <w:rPr>
      <w:rFonts w:ascii="Calibri" w:eastAsia="Batang" w:hAnsi="Calibri" w:cs="Times New Roman"/>
      <w:b/>
      <w:kern w:val="32"/>
      <w:sz w:val="32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A164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ko-KR"/>
    </w:rPr>
  </w:style>
  <w:style w:type="paragraph" w:styleId="FootnoteText">
    <w:name w:val="footnote text"/>
    <w:basedOn w:val="Normal"/>
    <w:link w:val="FootnoteTextChar"/>
    <w:unhideWhenUsed/>
    <w:rsid w:val="00A164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47E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991998"/>
    <w:rPr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998"/>
    <w:rPr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rsid w:val="00A1647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647E"/>
    <w:rPr>
      <w:rFonts w:ascii="Times New Roman" w:eastAsia="Batang" w:hAnsi="Times New Roman" w:cs="Times New Roman"/>
      <w:sz w:val="24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rsid w:val="00A16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47E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A164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647E"/>
    <w:rPr>
      <w:rFonts w:cs="Times New Roman"/>
      <w:sz w:val="16"/>
    </w:rPr>
  </w:style>
  <w:style w:type="character" w:styleId="PageNumber">
    <w:name w:val="page number"/>
    <w:basedOn w:val="DefaultParagraphFont"/>
    <w:uiPriority w:val="99"/>
    <w:rsid w:val="00A1647E"/>
    <w:rPr>
      <w:rFonts w:ascii="Calibri" w:hAnsi="Calibri" w:cs="Times New Roman"/>
      <w:sz w:val="22"/>
    </w:rPr>
  </w:style>
  <w:style w:type="paragraph" w:styleId="ListBullet">
    <w:name w:val="List Bullet"/>
    <w:basedOn w:val="Normal"/>
    <w:uiPriority w:val="99"/>
    <w:rsid w:val="00A1647E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rsid w:val="00A1647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1647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1647E"/>
    <w:rPr>
      <w:b/>
      <w:bCs/>
    </w:rPr>
  </w:style>
  <w:style w:type="character" w:styleId="Emphasis">
    <w:name w:val="Emphasis"/>
    <w:basedOn w:val="DefaultParagraphFont"/>
    <w:uiPriority w:val="20"/>
    <w:qFormat/>
    <w:rsid w:val="00A1647E"/>
    <w:rPr>
      <w:rFonts w:cs="Times New Roman"/>
      <w:i/>
    </w:rPr>
  </w:style>
  <w:style w:type="paragraph" w:styleId="DocumentMap">
    <w:name w:val="Document Map"/>
    <w:basedOn w:val="Normal"/>
    <w:link w:val="DocumentMapChar"/>
    <w:uiPriority w:val="99"/>
    <w:semiHidden/>
    <w:rsid w:val="00A1647E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647E"/>
    <w:rPr>
      <w:rFonts w:ascii="Times New Roman" w:eastAsia="Batang" w:hAnsi="Times New Roman" w:cs="Times New Roman"/>
      <w:sz w:val="2"/>
      <w:szCs w:val="24"/>
      <w:shd w:val="clear" w:color="auto" w:fill="000080"/>
      <w:lang w:val="en-US" w:eastAsia="ko-KR"/>
    </w:rPr>
  </w:style>
  <w:style w:type="paragraph" w:styleId="PlainText">
    <w:name w:val="Plain Text"/>
    <w:basedOn w:val="Normal"/>
    <w:link w:val="PlainTextChar"/>
    <w:uiPriority w:val="99"/>
    <w:rsid w:val="00A1647E"/>
    <w:rPr>
      <w:sz w:val="20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A1647E"/>
    <w:rPr>
      <w:rFonts w:ascii="Calibri" w:eastAsia="Batang" w:hAnsi="Calibri" w:cs="Times New Roman"/>
      <w:sz w:val="20"/>
      <w:szCs w:val="20"/>
      <w:lang w:val="en-US" w:eastAsia="en-CA"/>
    </w:rPr>
  </w:style>
  <w:style w:type="paragraph" w:styleId="NormalWeb">
    <w:name w:val="Normal (Web)"/>
    <w:basedOn w:val="Normal"/>
    <w:link w:val="NormalWebChar"/>
    <w:uiPriority w:val="99"/>
    <w:rsid w:val="00A16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6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7E"/>
    <w:rPr>
      <w:rFonts w:ascii="Calibri" w:hAnsi="Calibri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91998"/>
    <w:rPr>
      <w:rFonts w:ascii="Cambria" w:hAnsi="Cambria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1998"/>
    <w:rPr>
      <w:rFonts w:ascii="Cambria" w:hAnsi="Cambria" w:cs="Segoe UI"/>
      <w:sz w:val="20"/>
      <w:szCs w:val="18"/>
    </w:rPr>
  </w:style>
  <w:style w:type="table" w:styleId="TableGrid">
    <w:name w:val="Table Grid"/>
    <w:basedOn w:val="TableNormal"/>
    <w:uiPriority w:val="59"/>
    <w:rsid w:val="00A1647E"/>
    <w:rPr>
      <w:rFonts w:ascii="Times New Roman" w:eastAsia="Batang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47E"/>
  </w:style>
  <w:style w:type="paragraph" w:styleId="ListParagraph">
    <w:name w:val="List Paragraph"/>
    <w:basedOn w:val="Normal"/>
    <w:uiPriority w:val="34"/>
    <w:qFormat/>
    <w:rsid w:val="00A1647E"/>
    <w:pPr>
      <w:ind w:left="720"/>
    </w:pPr>
  </w:style>
  <w:style w:type="table" w:styleId="LightGrid-Accent4">
    <w:name w:val="Light Grid Accent 4"/>
    <w:basedOn w:val="TableNormal"/>
    <w:uiPriority w:val="62"/>
    <w:unhideWhenUsed/>
    <w:rsid w:val="00A164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A164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FactSheetFooter">
    <w:name w:val="FactSheetFooter"/>
    <w:uiPriority w:val="99"/>
    <w:rsid w:val="00A1647E"/>
    <w:pPr>
      <w:jc w:val="center"/>
    </w:pPr>
    <w:rPr>
      <w:rFonts w:ascii="Arial" w:eastAsia="Batang" w:hAnsi="Arial"/>
      <w:i/>
      <w:sz w:val="20"/>
      <w:szCs w:val="24"/>
    </w:rPr>
  </w:style>
  <w:style w:type="paragraph" w:customStyle="1" w:styleId="01CalibriBold18">
    <w:name w:val="01 Calibri Bold 18"/>
    <w:uiPriority w:val="99"/>
    <w:qFormat/>
    <w:rsid w:val="00A1647E"/>
    <w:pPr>
      <w:spacing w:after="360"/>
    </w:pPr>
    <w:rPr>
      <w:rFonts w:eastAsia="Batang"/>
      <w:b/>
      <w:sz w:val="36"/>
      <w:szCs w:val="24"/>
      <w:lang w:val="en-US" w:eastAsia="ko-KR"/>
    </w:rPr>
  </w:style>
  <w:style w:type="paragraph" w:customStyle="1" w:styleId="02CalibriBold16">
    <w:name w:val="02 Calibri Bold 16"/>
    <w:uiPriority w:val="99"/>
    <w:rsid w:val="00A1647E"/>
    <w:pPr>
      <w:spacing w:before="360" w:after="240"/>
      <w:outlineLvl w:val="0"/>
    </w:pPr>
    <w:rPr>
      <w:rFonts w:eastAsia="Batang"/>
      <w:b/>
      <w:color w:val="F8991D"/>
      <w:sz w:val="32"/>
      <w:szCs w:val="24"/>
      <w:lang w:val="en-US" w:eastAsia="ko-KR"/>
    </w:rPr>
  </w:style>
  <w:style w:type="paragraph" w:customStyle="1" w:styleId="06BodyCalibri11">
    <w:name w:val="06 Body Calibri 11"/>
    <w:qFormat/>
    <w:rsid w:val="00A1647E"/>
    <w:pPr>
      <w:spacing w:after="240"/>
    </w:pPr>
    <w:rPr>
      <w:rFonts w:eastAsia="Batang"/>
      <w:szCs w:val="24"/>
      <w:lang w:val="en-US" w:eastAsia="ko-KR"/>
    </w:rPr>
  </w:style>
  <w:style w:type="paragraph" w:customStyle="1" w:styleId="09CalloutCalibriBold12">
    <w:name w:val="09 Callout Calibri Bold 12"/>
    <w:uiPriority w:val="99"/>
    <w:rsid w:val="00A1647E"/>
    <w:rPr>
      <w:rFonts w:eastAsia="Batang"/>
      <w:b/>
      <w:color w:val="FFFFFF"/>
      <w:sz w:val="24"/>
      <w:szCs w:val="24"/>
      <w:lang w:val="en-US" w:eastAsia="ko-KR"/>
    </w:rPr>
  </w:style>
  <w:style w:type="paragraph" w:customStyle="1" w:styleId="03CalibriBold14">
    <w:name w:val="03 Calibri Bold 14"/>
    <w:basedOn w:val="06BodyCalibri11"/>
    <w:uiPriority w:val="99"/>
    <w:rsid w:val="00A1647E"/>
    <w:pPr>
      <w:spacing w:before="240" w:after="120"/>
    </w:pPr>
    <w:rPr>
      <w:b/>
      <w:sz w:val="28"/>
    </w:rPr>
  </w:style>
  <w:style w:type="paragraph" w:customStyle="1" w:styleId="07BodyIndentCalibri11">
    <w:name w:val="07 Body Indent Calibri 11"/>
    <w:qFormat/>
    <w:rsid w:val="00A1647E"/>
    <w:pPr>
      <w:numPr>
        <w:numId w:val="2"/>
      </w:numPr>
    </w:pPr>
    <w:rPr>
      <w:rFonts w:eastAsia="Batang"/>
      <w:szCs w:val="24"/>
      <w:lang w:val="en-US" w:eastAsia="ko-KR"/>
    </w:rPr>
  </w:style>
  <w:style w:type="paragraph" w:customStyle="1" w:styleId="08BodyNumberedList">
    <w:name w:val="08 Body Numbered List"/>
    <w:basedOn w:val="06BodyCalibri11"/>
    <w:uiPriority w:val="99"/>
    <w:rsid w:val="00A1647E"/>
    <w:pPr>
      <w:numPr>
        <w:numId w:val="3"/>
      </w:numPr>
    </w:pPr>
    <w:rPr>
      <w:b/>
    </w:rPr>
  </w:style>
  <w:style w:type="paragraph" w:customStyle="1" w:styleId="04TableofContents">
    <w:name w:val="04 Table of Contents"/>
    <w:uiPriority w:val="99"/>
    <w:rsid w:val="00A1647E"/>
    <w:pPr>
      <w:tabs>
        <w:tab w:val="decimal" w:leader="dot" w:pos="9720"/>
      </w:tabs>
    </w:pPr>
    <w:rPr>
      <w:rFonts w:eastAsia="Batang"/>
      <w:b/>
      <w:sz w:val="28"/>
      <w:szCs w:val="24"/>
      <w:lang w:val="en-US" w:eastAsia="ko-KR"/>
    </w:rPr>
  </w:style>
  <w:style w:type="paragraph" w:customStyle="1" w:styleId="05TableofContentsSecondary">
    <w:name w:val="05 Table of Contents Secondary"/>
    <w:basedOn w:val="06BodyCalibri11"/>
    <w:uiPriority w:val="99"/>
    <w:rsid w:val="00A1647E"/>
    <w:pPr>
      <w:tabs>
        <w:tab w:val="decimal" w:leader="dot" w:pos="9720"/>
      </w:tabs>
      <w:ind w:left="720"/>
    </w:pPr>
    <w:rPr>
      <w:sz w:val="24"/>
    </w:rPr>
  </w:style>
  <w:style w:type="paragraph" w:customStyle="1" w:styleId="Default">
    <w:name w:val="Default"/>
    <w:rsid w:val="00A1647E"/>
    <w:pPr>
      <w:autoSpaceDE w:val="0"/>
      <w:autoSpaceDN w:val="0"/>
      <w:adjustRightInd w:val="0"/>
    </w:pPr>
    <w:rPr>
      <w:rFonts w:eastAsia="Batang"/>
      <w:sz w:val="24"/>
      <w:szCs w:val="24"/>
      <w:lang w:eastAsia="en-CA"/>
    </w:rPr>
  </w:style>
  <w:style w:type="paragraph" w:customStyle="1" w:styleId="02H2CalibriBold16">
    <w:name w:val="02 H2 Calibri Bold 16"/>
    <w:autoRedefine/>
    <w:uiPriority w:val="99"/>
    <w:rsid w:val="00A1647E"/>
    <w:pPr>
      <w:spacing w:before="360" w:after="240"/>
      <w:outlineLvl w:val="0"/>
    </w:pPr>
    <w:rPr>
      <w:rFonts w:eastAsia="Batang"/>
      <w:b/>
      <w:sz w:val="32"/>
      <w:szCs w:val="24"/>
      <w:lang w:val="en-US" w:eastAsia="ko-KR"/>
    </w:rPr>
  </w:style>
  <w:style w:type="paragraph" w:customStyle="1" w:styleId="msolistparagraph0">
    <w:name w:val="msolistparagraph"/>
    <w:basedOn w:val="Normal"/>
    <w:uiPriority w:val="99"/>
    <w:rsid w:val="00A1647E"/>
    <w:pPr>
      <w:ind w:left="720"/>
    </w:pPr>
  </w:style>
  <w:style w:type="character" w:customStyle="1" w:styleId="apple-converted-space">
    <w:name w:val="apple-converted-space"/>
    <w:basedOn w:val="DefaultParagraphFont"/>
    <w:rsid w:val="00A1647E"/>
  </w:style>
  <w:style w:type="character" w:customStyle="1" w:styleId="Mention1">
    <w:name w:val="Mention1"/>
    <w:basedOn w:val="DefaultParagraphFont"/>
    <w:uiPriority w:val="99"/>
    <w:semiHidden/>
    <w:unhideWhenUsed/>
    <w:rsid w:val="00A1647E"/>
    <w:rPr>
      <w:color w:val="2B579A"/>
      <w:shd w:val="clear" w:color="auto" w:fill="E6E6E6"/>
    </w:rPr>
  </w:style>
  <w:style w:type="paragraph" w:customStyle="1" w:styleId="03H3Calibri14Bold">
    <w:name w:val="03 H3 Calibri 14 Bold"/>
    <w:autoRedefine/>
    <w:qFormat/>
    <w:rsid w:val="00A1647E"/>
    <w:pPr>
      <w:spacing w:after="240"/>
      <w:outlineLvl w:val="0"/>
    </w:pPr>
    <w:rPr>
      <w:rFonts w:eastAsia="Times New Roman"/>
      <w:b/>
      <w:bCs/>
      <w:szCs w:val="32"/>
      <w:lang w:val="en-US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47E"/>
    <w:rPr>
      <w:color w:val="605E5C"/>
      <w:shd w:val="clear" w:color="auto" w:fill="E1DFDD"/>
    </w:rPr>
  </w:style>
  <w:style w:type="paragraph" w:customStyle="1" w:styleId="01calibribold180">
    <w:name w:val="01calibribold18"/>
    <w:basedOn w:val="Normal"/>
    <w:rsid w:val="00A1647E"/>
    <w:pPr>
      <w:spacing w:before="100" w:beforeAutospacing="1" w:after="100" w:afterAutospacing="1"/>
    </w:pPr>
    <w:rPr>
      <w:lang w:eastAsia="en-CA"/>
    </w:rPr>
  </w:style>
  <w:style w:type="character" w:customStyle="1" w:styleId="apple-tab-span">
    <w:name w:val="apple-tab-span"/>
    <w:basedOn w:val="DefaultParagraphFont"/>
    <w:rsid w:val="00A1647E"/>
  </w:style>
  <w:style w:type="character" w:customStyle="1" w:styleId="ember-view">
    <w:name w:val="ember-view"/>
    <w:basedOn w:val="DefaultParagraphFont"/>
    <w:rsid w:val="00A1647E"/>
  </w:style>
  <w:style w:type="character" w:customStyle="1" w:styleId="Heading4Char">
    <w:name w:val="Heading 4 Char"/>
    <w:basedOn w:val="DefaultParagraphFont"/>
    <w:link w:val="Heading4"/>
    <w:uiPriority w:val="9"/>
    <w:rsid w:val="001558D4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fusion-toggle-heading">
    <w:name w:val="fusion-toggle-heading"/>
    <w:basedOn w:val="DefaultParagraphFont"/>
    <w:rsid w:val="001558D4"/>
  </w:style>
  <w:style w:type="character" w:customStyle="1" w:styleId="NormalWebChar">
    <w:name w:val="Normal (Web) Char"/>
    <w:basedOn w:val="DefaultParagraphFont"/>
    <w:link w:val="NormalWeb"/>
    <w:uiPriority w:val="99"/>
    <w:rsid w:val="001558D4"/>
  </w:style>
  <w:style w:type="table" w:styleId="GridTable1Light-Accent6">
    <w:name w:val="Grid Table 1 Light Accent 6"/>
    <w:basedOn w:val="TableNormal"/>
    <w:uiPriority w:val="46"/>
    <w:rsid w:val="000022E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0022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Walters</dc:creator>
  <cp:keywords/>
  <dc:description/>
  <cp:lastModifiedBy>Gord Woodward</cp:lastModifiedBy>
  <cp:revision>5</cp:revision>
  <dcterms:created xsi:type="dcterms:W3CDTF">2024-09-06T21:22:00Z</dcterms:created>
  <dcterms:modified xsi:type="dcterms:W3CDTF">2024-09-06T21:32:00Z</dcterms:modified>
</cp:coreProperties>
</file>